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0734" w14:textId="7E95A31F" w:rsidR="00330A1E" w:rsidRPr="00330A1E" w:rsidRDefault="00330A1E">
      <w:pPr>
        <w:spacing w:after="3" w:line="335" w:lineRule="auto"/>
        <w:ind w:left="715" w:hanging="370"/>
        <w:rPr>
          <w:rFonts w:eastAsiaTheme="minorEastAsia"/>
        </w:rPr>
      </w:pPr>
      <w:r w:rsidRPr="00E020B5">
        <w:rPr>
          <w:noProof/>
        </w:rPr>
        <mc:AlternateContent>
          <mc:Choice Requires="wpg">
            <w:drawing>
              <wp:inline distT="0" distB="0" distL="0" distR="0" wp14:anchorId="4D9FC563" wp14:editId="05643AD0">
                <wp:extent cx="6324600" cy="675861"/>
                <wp:effectExtent l="0" t="0" r="0" b="0"/>
                <wp:docPr id="23763" name="Group 23763"/>
                <wp:cNvGraphicFramePr/>
                <a:graphic xmlns:a="http://schemas.openxmlformats.org/drawingml/2006/main">
                  <a:graphicData uri="http://schemas.microsoft.com/office/word/2010/wordprocessingGroup">
                    <wpg:wgp>
                      <wpg:cNvGrpSpPr/>
                      <wpg:grpSpPr>
                        <a:xfrm>
                          <a:off x="0" y="0"/>
                          <a:ext cx="6324600" cy="675861"/>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21334" y="85899"/>
                            <a:ext cx="44806" cy="43917"/>
                          </a:xfrm>
                          <a:prstGeom prst="rect">
                            <a:avLst/>
                          </a:prstGeom>
                        </pic:spPr>
                      </pic:pic>
                      <wps:wsp>
                        <wps:cNvPr id="882" name="Rectangle 882"/>
                        <wps:cNvSpPr/>
                        <wps:spPr>
                          <a:xfrm>
                            <a:off x="356207" y="179156"/>
                            <a:ext cx="909413" cy="237506"/>
                          </a:xfrm>
                          <a:prstGeom prst="rect">
                            <a:avLst/>
                          </a:prstGeom>
                          <a:ln>
                            <a:noFill/>
                          </a:ln>
                        </wps:spPr>
                        <wps:txbx>
                          <w:txbxContent>
                            <w:p w14:paraId="77397A30" w14:textId="77777777" w:rsidR="00330A1E" w:rsidRPr="006D5014" w:rsidRDefault="00330A1E" w:rsidP="00330A1E">
                              <w:pPr>
                                <w:ind w:firstLineChars="100" w:firstLine="260"/>
                              </w:pPr>
                              <w:r w:rsidRPr="006D5014">
                                <w:rPr>
                                  <w:rFonts w:ascii="Meiryo UI" w:eastAsia="Meiryo UI" w:hAnsi="Meiryo UI" w:cs="Meiryo UI"/>
                                  <w:b/>
                                  <w:sz w:val="26"/>
                                </w:rPr>
                                <w:t>事業者向け</w:t>
                              </w:r>
                            </w:p>
                          </w:txbxContent>
                        </wps:txbx>
                        <wps:bodyPr horzOverflow="overflow" vert="horz" lIns="0" tIns="0" rIns="0" bIns="0" rtlCol="0">
                          <a:noAutofit/>
                        </wps:bodyPr>
                      </wps:wsp>
                      <wps:wsp>
                        <wps:cNvPr id="884" name="Rectangle 884"/>
                        <wps:cNvSpPr/>
                        <wps:spPr>
                          <a:xfrm>
                            <a:off x="1055377" y="179453"/>
                            <a:ext cx="3553887" cy="237506"/>
                          </a:xfrm>
                          <a:prstGeom prst="rect">
                            <a:avLst/>
                          </a:prstGeom>
                          <a:ln>
                            <a:noFill/>
                          </a:ln>
                        </wps:spPr>
                        <wps:txbx>
                          <w:txbxContent>
                            <w:p w14:paraId="73116D29" w14:textId="77777777" w:rsidR="00330A1E" w:rsidRPr="006D5014" w:rsidRDefault="00330A1E" w:rsidP="00330A1E">
                              <w:pPr>
                                <w:ind w:firstLineChars="200" w:firstLine="520"/>
                              </w:pPr>
                              <w:r w:rsidRPr="006D5014">
                                <w:rPr>
                                  <w:rFonts w:ascii="Meiryo UI" w:eastAsia="Meiryo UI" w:hAnsi="Meiryo UI" w:cs="Meiryo UI"/>
                                  <w:b/>
                                  <w:sz w:val="26"/>
                                </w:rPr>
                                <w:t>放課後等デイサービス自己評価表</w:t>
                              </w:r>
                              <w:r>
                                <w:rPr>
                                  <w:rFonts w:ascii="Meiryo UI" w:eastAsia="Meiryo UI" w:hAnsi="Meiryo UI" w:cs="Meiryo UI" w:hint="eastAsia"/>
                                  <w:b/>
                                  <w:sz w:val="26"/>
                                </w:rPr>
                                <w:t xml:space="preserve">（集計）　　</w:t>
                              </w:r>
                              <w:r w:rsidRPr="006D5014">
                                <w:rPr>
                                  <w:rFonts w:ascii="Meiryo UI" w:eastAsia="Meiryo UI" w:hAnsi="Meiryo UI" w:cs="Meiryo UI" w:hint="eastAsia"/>
                                  <w:b/>
                                  <w:sz w:val="26"/>
                                </w:rPr>
                                <w:t>【嘉島教室】</w:t>
                              </w:r>
                            </w:p>
                          </w:txbxContent>
                        </wps:txbx>
                        <wps:bodyPr horzOverflow="overflow" vert="horz" lIns="0" tIns="0" rIns="0" bIns="0" rtlCol="0">
                          <a:noAutofit/>
                        </wps:bodyPr>
                      </wps:wsp>
                    </wpg:wgp>
                  </a:graphicData>
                </a:graphic>
              </wp:inline>
            </w:drawing>
          </mc:Choice>
          <mc:Fallback>
            <w:pict>
              <v:group w14:anchorId="4D9FC563" id="Group 23763" o:spid="_x0000_s1026" style="width:498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bz5PRB4kFCWPoPNM/6fPv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29"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0" style="position:absolute;left:3562;top:1791;width:909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77397A30" w14:textId="77777777" w:rsidR="00330A1E" w:rsidRPr="006D5014" w:rsidRDefault="00330A1E" w:rsidP="00330A1E">
                        <w:pPr>
                          <w:ind w:firstLineChars="100" w:firstLine="260"/>
                        </w:pPr>
                        <w:r w:rsidRPr="006D5014">
                          <w:rPr>
                            <w:rFonts w:ascii="Meiryo UI" w:eastAsia="Meiryo UI" w:hAnsi="Meiryo UI" w:cs="Meiryo UI"/>
                            <w:b/>
                            <w:sz w:val="26"/>
                          </w:rPr>
                          <w:t>事業者向け</w:t>
                        </w:r>
                      </w:p>
                    </w:txbxContent>
                  </v:textbox>
                </v:rect>
                <v:rect id="Rectangle 884" o:spid="_x0000_s1031" style="position:absolute;left:10553;top:1794;width:3553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73116D29" w14:textId="77777777" w:rsidR="00330A1E" w:rsidRPr="006D5014" w:rsidRDefault="00330A1E" w:rsidP="00330A1E">
                        <w:pPr>
                          <w:ind w:firstLineChars="200" w:firstLine="520"/>
                        </w:pPr>
                        <w:r w:rsidRPr="006D5014">
                          <w:rPr>
                            <w:rFonts w:ascii="Meiryo UI" w:eastAsia="Meiryo UI" w:hAnsi="Meiryo UI" w:cs="Meiryo UI"/>
                            <w:b/>
                            <w:sz w:val="26"/>
                          </w:rPr>
                          <w:t>放課後等デイサービス自己評価表</w:t>
                        </w:r>
                        <w:r>
                          <w:rPr>
                            <w:rFonts w:ascii="Meiryo UI" w:eastAsia="Meiryo UI" w:hAnsi="Meiryo UI" w:cs="Meiryo UI" w:hint="eastAsia"/>
                            <w:b/>
                            <w:sz w:val="26"/>
                          </w:rPr>
                          <w:t xml:space="preserve">（集計）　　</w:t>
                        </w:r>
                        <w:r w:rsidRPr="006D5014">
                          <w:rPr>
                            <w:rFonts w:ascii="Meiryo UI" w:eastAsia="Meiryo UI" w:hAnsi="Meiryo UI" w:cs="Meiryo UI" w:hint="eastAsia"/>
                            <w:b/>
                            <w:sz w:val="26"/>
                          </w:rPr>
                          <w:t>【嘉島教室】</w:t>
                        </w:r>
                      </w:p>
                    </w:txbxContent>
                  </v:textbox>
                </v:rect>
                <w10:anchorlock/>
              </v:group>
            </w:pict>
          </mc:Fallback>
        </mc:AlternateContent>
      </w:r>
    </w:p>
    <w:p w14:paraId="4E02ECB2" w14:textId="744392CC" w:rsidR="00C35A52" w:rsidRPr="00554DE2" w:rsidRDefault="00F04B0F" w:rsidP="00F04B0F">
      <w:pPr>
        <w:spacing w:after="95"/>
        <w:ind w:leftChars="100" w:left="9020" w:hangingChars="4400" w:hanging="8800"/>
        <w:jc w:val="both"/>
        <w:rPr>
          <w:rFonts w:asciiTheme="minorEastAsia" w:eastAsiaTheme="minorEastAsia" w:hAnsiTheme="minorEastAsia"/>
          <w:color w:val="auto"/>
        </w:rPr>
      </w:pPr>
      <w:r>
        <w:rPr>
          <w:rFonts w:ascii="Meiryo UI" w:eastAsia="Meiryo UI" w:hAnsi="Meiryo UI" w:hint="eastAsia"/>
          <w:color w:val="auto"/>
          <w:sz w:val="20"/>
          <w:szCs w:val="20"/>
        </w:rPr>
        <w:t xml:space="preserve">　　　　　　</w:t>
      </w:r>
      <w:r w:rsidR="00330A1E">
        <w:rPr>
          <w:rFonts w:ascii="Meiryo UI" w:eastAsia="Meiryo UI" w:hAnsi="Meiryo UI" w:hint="eastAsia"/>
          <w:color w:val="auto"/>
          <w:sz w:val="20"/>
          <w:szCs w:val="20"/>
        </w:rPr>
        <w:t xml:space="preserve">　　　　　　　　　　　　　　　　　　　　　　　　　　　　　　　　　　　　　　　　　　　　　　</w:t>
      </w:r>
      <w:r>
        <w:rPr>
          <w:rFonts w:ascii="Meiryo UI" w:eastAsia="Meiryo UI" w:hAnsi="Meiryo UI" w:hint="eastAsia"/>
          <w:color w:val="auto"/>
          <w:sz w:val="20"/>
          <w:szCs w:val="20"/>
        </w:rPr>
        <w:t xml:space="preserve">　</w:t>
      </w:r>
      <w:r w:rsidR="00330A1E">
        <w:rPr>
          <w:rFonts w:ascii="Meiryo UI" w:eastAsia="Meiryo UI" w:hAnsi="Meiryo UI" w:hint="eastAsia"/>
          <w:color w:val="auto"/>
          <w:sz w:val="20"/>
          <w:szCs w:val="20"/>
        </w:rPr>
        <w:t>2020年度（8名）</w:t>
      </w:r>
      <w:r>
        <w:rPr>
          <w:rFonts w:ascii="Meiryo UI" w:eastAsia="Meiryo UI" w:hAnsi="Meiryo UI" w:hint="eastAsia"/>
          <w:color w:val="auto"/>
          <w:sz w:val="20"/>
          <w:szCs w:val="20"/>
        </w:rPr>
        <w:t xml:space="preserve">　</w:t>
      </w:r>
      <w:r w:rsidR="009B0F36" w:rsidRPr="00256B2D">
        <w:rPr>
          <w:rFonts w:ascii="Meiryo UI" w:eastAsia="Meiryo UI" w:hAnsi="Meiryo UI" w:hint="eastAsia"/>
          <w:color w:val="auto"/>
          <w:sz w:val="20"/>
          <w:szCs w:val="20"/>
        </w:rPr>
        <w:t>R</w:t>
      </w:r>
      <w:r w:rsidR="00EB176B">
        <w:rPr>
          <w:rFonts w:ascii="Meiryo UI" w:eastAsia="Meiryo UI" w:hAnsi="Meiryo UI" w:hint="eastAsia"/>
          <w:color w:val="auto"/>
          <w:sz w:val="20"/>
          <w:szCs w:val="20"/>
        </w:rPr>
        <w:t>３</w:t>
      </w:r>
      <w:r w:rsidR="00E020B5" w:rsidRPr="00256B2D">
        <w:rPr>
          <w:rFonts w:ascii="Meiryo UI" w:eastAsia="Meiryo UI" w:hAnsi="Meiryo UI" w:hint="eastAsia"/>
          <w:color w:val="auto"/>
          <w:sz w:val="20"/>
          <w:szCs w:val="20"/>
        </w:rPr>
        <w:t>.2月実施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0591A37E"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613F535C"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6DE370"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BB128E"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6AC3CDBD"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B8CB1C"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54F03F"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513F6A1F"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F39BCF7" w14:textId="77777777" w:rsidR="00C35A52" w:rsidRDefault="00773FF9">
            <w:pPr>
              <w:spacing w:after="0" w:line="216" w:lineRule="auto"/>
            </w:pPr>
            <w:r>
              <w:rPr>
                <w:rFonts w:ascii="Meiryo UI" w:eastAsia="Meiryo UI" w:hAnsi="Meiryo UI" w:cs="Meiryo UI"/>
                <w:sz w:val="18"/>
              </w:rPr>
              <w:t>環境</w:t>
            </w:r>
          </w:p>
          <w:p w14:paraId="25131F4E" w14:textId="77777777" w:rsidR="00C35A52" w:rsidRDefault="00773FF9">
            <w:pPr>
              <w:spacing w:after="0"/>
            </w:pPr>
            <w:r>
              <w:rPr>
                <w:noProof/>
              </w:rPr>
              <mc:AlternateContent>
                <mc:Choice Requires="wpg">
                  <w:drawing>
                    <wp:anchor distT="0" distB="0" distL="114300" distR="114300" simplePos="0" relativeHeight="251659264" behindDoc="1" locked="0" layoutInCell="1" allowOverlap="1" wp14:anchorId="30F3FBE5" wp14:editId="1B133B50">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16930065"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0F3FBE5" id="Group 21062" o:spid="_x0000_s1032"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DinIA5JQIAAKAEAAAOAAAAAAAAAAAAAAAAAC4CAABkcnMvZTJvRG9j&#10;LnhtbFBLAQItABQABgAIAAAAIQDzd9AZ3gAAAAYBAAAPAAAAAAAAAAAAAAAAAH8EAABkcnMvZG93&#10;bnJldi54bWxQSwUGAAAAAAQABADzAAAAigU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16930065"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A4C96D" w14:textId="77777777"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71D04F7C" w14:textId="77777777"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862FAC" w14:textId="12ED6A10" w:rsidR="00D30D7A" w:rsidRPr="00AB5205" w:rsidRDefault="00EB176B" w:rsidP="00D30D7A">
            <w:pPr>
              <w:spacing w:after="0"/>
              <w:ind w:left="47"/>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39DFBB6B"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725BADB"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D7E4C3B" w14:textId="77777777" w:rsidR="00C35A52" w:rsidRPr="00982A71" w:rsidRDefault="00C35A52" w:rsidP="004D746A">
            <w:pPr>
              <w:spacing w:after="0"/>
              <w:ind w:left="200" w:hangingChars="100" w:hanging="200"/>
              <w:rPr>
                <w:rFonts w:ascii="Meiryo UI" w:eastAsia="Meiryo UI" w:hAnsi="Meiryo UI"/>
                <w:sz w:val="20"/>
                <w:szCs w:val="20"/>
              </w:rPr>
            </w:pPr>
          </w:p>
        </w:tc>
      </w:tr>
      <w:tr w:rsidR="00C35A52" w14:paraId="6B19059C" w14:textId="77777777">
        <w:trPr>
          <w:trHeight w:val="671"/>
        </w:trPr>
        <w:tc>
          <w:tcPr>
            <w:tcW w:w="0" w:type="auto"/>
            <w:vMerge/>
            <w:tcBorders>
              <w:top w:val="nil"/>
              <w:left w:val="single" w:sz="4" w:space="0" w:color="000000"/>
              <w:bottom w:val="nil"/>
              <w:right w:val="single" w:sz="4" w:space="0" w:color="000000"/>
            </w:tcBorders>
          </w:tcPr>
          <w:p w14:paraId="08D6F651"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B426BE" w14:textId="77777777"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4F3F0C08"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BD73E9" w14:textId="66F9F74B" w:rsidR="00C35A52" w:rsidRPr="00AB5205" w:rsidRDefault="00EB176B">
            <w:pPr>
              <w:spacing w:after="0"/>
              <w:ind w:left="47"/>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3F1485CA"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15D6F8D"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88D2D8B" w14:textId="77777777" w:rsidR="00C35A52" w:rsidRPr="00982A71" w:rsidRDefault="00C35A52">
            <w:pPr>
              <w:spacing w:after="0"/>
              <w:ind w:left="25"/>
              <w:rPr>
                <w:rFonts w:ascii="Meiryo UI" w:eastAsia="Meiryo UI" w:hAnsi="Meiryo UI"/>
                <w:sz w:val="20"/>
                <w:szCs w:val="20"/>
              </w:rPr>
            </w:pPr>
          </w:p>
        </w:tc>
      </w:tr>
      <w:tr w:rsidR="00C35A52" w14:paraId="5F3447A8" w14:textId="77777777">
        <w:trPr>
          <w:trHeight w:val="670"/>
        </w:trPr>
        <w:tc>
          <w:tcPr>
            <w:tcW w:w="0" w:type="auto"/>
            <w:vMerge/>
            <w:tcBorders>
              <w:top w:val="nil"/>
              <w:left w:val="single" w:sz="4" w:space="0" w:color="000000"/>
              <w:bottom w:val="single" w:sz="4" w:space="0" w:color="000000"/>
              <w:right w:val="single" w:sz="4" w:space="0" w:color="000000"/>
            </w:tcBorders>
          </w:tcPr>
          <w:p w14:paraId="39F922E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BC49FD" w14:textId="77777777"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436F3B7D" w14:textId="77777777"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D49F651" w14:textId="394AB474" w:rsidR="00773FF9" w:rsidRPr="00AB5205" w:rsidRDefault="00EB176B" w:rsidP="00773FF9">
            <w:pPr>
              <w:spacing w:after="0"/>
              <w:ind w:left="47"/>
              <w:jc w:val="center"/>
              <w:rPr>
                <w:rFonts w:ascii="Meiryo UI" w:eastAsia="Meiryo UI" w:hAnsi="Meiryo UI" w:cs="Meiryo UI"/>
              </w:rPr>
            </w:pPr>
            <w:r>
              <w:rPr>
                <w:rFonts w:ascii="Meiryo UI" w:eastAsia="Meiryo UI" w:hAnsi="Meiryo UI" w:cs="Meiryo UI" w:hint="eastAsia"/>
              </w:rPr>
              <w:t>６</w:t>
            </w:r>
          </w:p>
        </w:tc>
        <w:tc>
          <w:tcPr>
            <w:tcW w:w="783" w:type="dxa"/>
            <w:tcBorders>
              <w:top w:val="single" w:sz="4" w:space="0" w:color="000000"/>
              <w:left w:val="single" w:sz="4" w:space="0" w:color="000000"/>
              <w:bottom w:val="single" w:sz="4" w:space="0" w:color="000000"/>
              <w:right w:val="single" w:sz="4" w:space="0" w:color="000000"/>
            </w:tcBorders>
            <w:vAlign w:val="center"/>
          </w:tcPr>
          <w:p w14:paraId="397B34FA" w14:textId="5D509653" w:rsidR="00C35A52" w:rsidRPr="00AB5205" w:rsidRDefault="00EB176B">
            <w:pPr>
              <w:spacing w:after="0"/>
              <w:ind w:left="45"/>
              <w:jc w:val="center"/>
              <w:rPr>
                <w:rFonts w:ascii="Meiryo UI" w:eastAsia="Meiryo UI" w:hAnsi="Meiryo UI"/>
              </w:rPr>
            </w:pPr>
            <w:r>
              <w:rPr>
                <w:rFonts w:ascii="Meiryo UI" w:eastAsia="Meiryo UI" w:hAnsi="Meiryo UI"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14:paraId="46AC3376" w14:textId="77777777" w:rsidR="00C35A52" w:rsidRPr="00AB5205" w:rsidRDefault="00D30D7A">
            <w:pPr>
              <w:spacing w:after="0"/>
              <w:ind w:left="47"/>
              <w:jc w:val="center"/>
              <w:rPr>
                <w:rFonts w:ascii="Meiryo UI" w:eastAsia="Meiryo UI" w:hAnsi="Meiryo UI"/>
              </w:rPr>
            </w:pPr>
            <w:r w:rsidRPr="00AB5205">
              <w:rPr>
                <w:rFonts w:ascii="Meiryo UI" w:eastAsia="Meiryo UI" w:hAnsi="Meiryo UI" w:hint="eastAsia"/>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573F0B22" w14:textId="77777777" w:rsidR="004D746A" w:rsidRPr="00982A71" w:rsidRDefault="005539D3" w:rsidP="004D746A">
            <w:pPr>
              <w:spacing w:after="0"/>
              <w:ind w:left="25"/>
              <w:rPr>
                <w:rFonts w:ascii="Meiryo UI" w:eastAsia="Meiryo UI" w:hAnsi="Meiryo UI" w:cs="Meiryo UI"/>
                <w:sz w:val="20"/>
                <w:szCs w:val="20"/>
              </w:rPr>
            </w:pPr>
            <w:r w:rsidRPr="00982A71">
              <w:rPr>
                <w:rFonts w:ascii="Meiryo UI" w:eastAsia="Meiryo UI" w:hAnsi="Meiryo UI" w:cs="Meiryo UI" w:hint="eastAsia"/>
                <w:sz w:val="20"/>
                <w:szCs w:val="20"/>
              </w:rPr>
              <w:t>玄関に段差あり　建物の構造上</w:t>
            </w:r>
          </w:p>
          <w:p w14:paraId="289B0C51" w14:textId="77777777" w:rsidR="005539D3" w:rsidRPr="00982A71" w:rsidRDefault="005539D3" w:rsidP="004D746A">
            <w:pPr>
              <w:spacing w:after="0"/>
              <w:ind w:left="25"/>
              <w:rPr>
                <w:rFonts w:ascii="Meiryo UI" w:eastAsia="Meiryo UI" w:hAnsi="Meiryo UI" w:cs="Meiryo UI"/>
                <w:sz w:val="20"/>
                <w:szCs w:val="20"/>
              </w:rPr>
            </w:pPr>
            <w:r w:rsidRPr="00982A71">
              <w:rPr>
                <w:rFonts w:ascii="Meiryo UI" w:eastAsia="Meiryo UI" w:hAnsi="Meiryo UI" w:cs="Meiryo UI" w:hint="eastAsia"/>
                <w:sz w:val="20"/>
                <w:szCs w:val="20"/>
              </w:rPr>
              <w:t>マットを敷くなど安全に配慮している</w:t>
            </w:r>
          </w:p>
        </w:tc>
      </w:tr>
      <w:tr w:rsidR="00C35A52" w14:paraId="549F86AA"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3ADD5C4" w14:textId="77777777" w:rsidR="00C35A52" w:rsidRDefault="00773FF9">
            <w:pPr>
              <w:spacing w:after="0"/>
            </w:pPr>
            <w:r>
              <w:rPr>
                <w:noProof/>
              </w:rPr>
              <mc:AlternateContent>
                <mc:Choice Requires="wpg">
                  <w:drawing>
                    <wp:anchor distT="0" distB="0" distL="114300" distR="114300" simplePos="0" relativeHeight="251660288" behindDoc="1" locked="0" layoutInCell="1" allowOverlap="1" wp14:anchorId="4BD72B9A" wp14:editId="18B08DFC">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5A8C512F"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BD72B9A" id="Group 21376" o:spid="_x0000_s1034"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5A8C512F"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EEA2F5" w14:textId="77777777"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53EE7A6D" w14:textId="77777777"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EDB9750" w14:textId="62DA3153"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4948D199" w14:textId="67A321EE"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99DA60A"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FF77DBC" w14:textId="33CEF9B1" w:rsidR="00C35A52" w:rsidRPr="00982A71" w:rsidRDefault="00EB176B" w:rsidP="004D746A">
            <w:pPr>
              <w:spacing w:after="0"/>
              <w:ind w:left="200" w:hangingChars="100" w:hanging="200"/>
              <w:rPr>
                <w:rFonts w:ascii="Meiryo UI" w:eastAsia="Meiryo UI" w:hAnsi="Meiryo UI"/>
                <w:sz w:val="20"/>
                <w:szCs w:val="20"/>
              </w:rPr>
            </w:pPr>
            <w:r>
              <w:rPr>
                <w:rFonts w:ascii="Meiryo UI" w:eastAsia="Meiryo UI" w:hAnsi="Meiryo UI" w:hint="eastAsia"/>
                <w:sz w:val="20"/>
                <w:szCs w:val="20"/>
              </w:rPr>
              <w:t>無回答1</w:t>
            </w:r>
          </w:p>
        </w:tc>
      </w:tr>
      <w:tr w:rsidR="00C35A52" w14:paraId="3941BAE1" w14:textId="77777777">
        <w:trPr>
          <w:trHeight w:val="1001"/>
        </w:trPr>
        <w:tc>
          <w:tcPr>
            <w:tcW w:w="0" w:type="auto"/>
            <w:vMerge/>
            <w:tcBorders>
              <w:top w:val="nil"/>
              <w:left w:val="single" w:sz="4" w:space="0" w:color="000000"/>
              <w:bottom w:val="nil"/>
              <w:right w:val="single" w:sz="4" w:space="0" w:color="000000"/>
            </w:tcBorders>
          </w:tcPr>
          <w:p w14:paraId="06FDFAD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8D67E4" w14:textId="77777777"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43D788D8" w14:textId="77777777"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A99957" w14:textId="11500AC4"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0B6C7467"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ABA4611"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71EF249" w14:textId="1E30A327"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0018EAC6" w14:textId="77777777">
        <w:trPr>
          <w:trHeight w:val="758"/>
        </w:trPr>
        <w:tc>
          <w:tcPr>
            <w:tcW w:w="0" w:type="auto"/>
            <w:vMerge/>
            <w:tcBorders>
              <w:top w:val="nil"/>
              <w:left w:val="single" w:sz="4" w:space="0" w:color="000000"/>
              <w:bottom w:val="nil"/>
              <w:right w:val="single" w:sz="4" w:space="0" w:color="000000"/>
            </w:tcBorders>
          </w:tcPr>
          <w:p w14:paraId="29AB13D8"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251199" w14:textId="77777777"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6020E309" w14:textId="77777777"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8B2C2E8" w14:textId="6BEE1B65" w:rsidR="00C35A52" w:rsidRPr="00AB5205" w:rsidRDefault="00EB176B">
            <w:pPr>
              <w:spacing w:after="0"/>
              <w:ind w:left="47"/>
              <w:jc w:val="center"/>
              <w:rPr>
                <w:rFonts w:ascii="Meiryo UI" w:eastAsia="Meiryo UI" w:hAnsi="Meiryo UI"/>
              </w:rPr>
            </w:pPr>
            <w:r>
              <w:rPr>
                <w:rFonts w:ascii="Meiryo UI" w:eastAsia="Meiryo UI" w:hAnsi="Meiryo UI" w:hint="eastAsia"/>
              </w:rPr>
              <w:t>６</w:t>
            </w:r>
          </w:p>
        </w:tc>
        <w:tc>
          <w:tcPr>
            <w:tcW w:w="783" w:type="dxa"/>
            <w:tcBorders>
              <w:top w:val="single" w:sz="4" w:space="0" w:color="000000"/>
              <w:left w:val="single" w:sz="4" w:space="0" w:color="000000"/>
              <w:bottom w:val="single" w:sz="4" w:space="0" w:color="000000"/>
              <w:right w:val="single" w:sz="4" w:space="0" w:color="000000"/>
            </w:tcBorders>
            <w:vAlign w:val="center"/>
          </w:tcPr>
          <w:p w14:paraId="2CEC3B0A" w14:textId="4B78B0D7" w:rsidR="00C35A52" w:rsidRPr="00AB5205" w:rsidRDefault="00EB176B">
            <w:pPr>
              <w:spacing w:after="0"/>
              <w:ind w:left="45"/>
              <w:jc w:val="center"/>
              <w:rPr>
                <w:rFonts w:ascii="Meiryo UI" w:eastAsia="Meiryo UI" w:hAnsi="Meiryo UI"/>
              </w:rPr>
            </w:pPr>
            <w:r>
              <w:rPr>
                <w:rFonts w:ascii="Meiryo UI" w:eastAsia="Meiryo UI" w:hAnsi="Meiryo UI"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14:paraId="7DA1B2AA"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8F8F95E" w14:textId="77777777" w:rsidR="005322D9" w:rsidRDefault="005539D3" w:rsidP="005322D9">
            <w:pPr>
              <w:spacing w:after="0"/>
              <w:ind w:left="25"/>
              <w:rPr>
                <w:rFonts w:ascii="Meiryo UI" w:eastAsia="Meiryo UI" w:hAnsi="Meiryo UI" w:cs="Meiryo UI"/>
                <w:sz w:val="20"/>
                <w:szCs w:val="20"/>
              </w:rPr>
            </w:pPr>
            <w:r w:rsidRPr="00982A71">
              <w:rPr>
                <w:rFonts w:ascii="Meiryo UI" w:eastAsia="Meiryo UI" w:hAnsi="Meiryo UI" w:cs="Meiryo UI" w:hint="eastAsia"/>
                <w:sz w:val="20"/>
                <w:szCs w:val="20"/>
              </w:rPr>
              <w:t>昨年の評価結果をＨＰにて公開している</w:t>
            </w:r>
          </w:p>
          <w:p w14:paraId="3F502143" w14:textId="771905C7" w:rsidR="00EB176B" w:rsidRPr="00982A71" w:rsidRDefault="00EB176B" w:rsidP="005322D9">
            <w:pPr>
              <w:spacing w:after="0"/>
              <w:ind w:left="25"/>
              <w:rPr>
                <w:rFonts w:ascii="Meiryo UI" w:eastAsia="Meiryo UI" w:hAnsi="Meiryo UI" w:cs="Meiryo UI"/>
                <w:sz w:val="20"/>
                <w:szCs w:val="20"/>
              </w:rPr>
            </w:pPr>
            <w:r>
              <w:rPr>
                <w:rFonts w:ascii="Meiryo UI" w:eastAsia="Meiryo UI" w:hAnsi="Meiryo UI" w:cs="Meiryo UI" w:hint="eastAsia"/>
                <w:sz w:val="20"/>
                <w:szCs w:val="20"/>
              </w:rPr>
              <w:t>無回答1</w:t>
            </w:r>
          </w:p>
        </w:tc>
      </w:tr>
      <w:tr w:rsidR="00C35A52" w14:paraId="7DD3A998" w14:textId="77777777">
        <w:trPr>
          <w:trHeight w:val="698"/>
        </w:trPr>
        <w:tc>
          <w:tcPr>
            <w:tcW w:w="0" w:type="auto"/>
            <w:vMerge/>
            <w:tcBorders>
              <w:top w:val="nil"/>
              <w:left w:val="single" w:sz="4" w:space="0" w:color="000000"/>
              <w:bottom w:val="nil"/>
              <w:right w:val="single" w:sz="4" w:space="0" w:color="000000"/>
            </w:tcBorders>
          </w:tcPr>
          <w:p w14:paraId="56F362D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2341FF" w14:textId="77777777"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2DA7B917" w14:textId="77777777"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747EF3" w14:textId="0BF0A84C" w:rsidR="00C35A52" w:rsidRPr="00AB5205" w:rsidRDefault="00EB176B">
            <w:pPr>
              <w:spacing w:after="0"/>
              <w:ind w:left="47"/>
              <w:jc w:val="center"/>
              <w:rPr>
                <w:rFonts w:ascii="Meiryo UI" w:eastAsia="Meiryo UI" w:hAnsi="Meiryo UI"/>
              </w:rPr>
            </w:pPr>
            <w:r>
              <w:rPr>
                <w:rFonts w:ascii="Meiryo UI" w:eastAsia="Meiryo UI" w:hAnsi="Meiryo UI"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14:paraId="0E36F0B8" w14:textId="6B197672" w:rsidR="00C35A52" w:rsidRPr="00AB5205" w:rsidRDefault="00EB176B">
            <w:pPr>
              <w:spacing w:after="0"/>
              <w:ind w:left="45"/>
              <w:jc w:val="center"/>
              <w:rPr>
                <w:rFonts w:ascii="Meiryo UI" w:eastAsia="Meiryo UI" w:hAnsi="Meiryo UI"/>
              </w:rPr>
            </w:pPr>
            <w:r>
              <w:rPr>
                <w:rFonts w:ascii="Meiryo UI" w:eastAsia="Meiryo UI" w:hAnsi="Meiryo UI" w:hint="eastAsia"/>
              </w:rPr>
              <w:t>２</w:t>
            </w:r>
          </w:p>
        </w:tc>
        <w:tc>
          <w:tcPr>
            <w:tcW w:w="780" w:type="dxa"/>
            <w:tcBorders>
              <w:top w:val="single" w:sz="4" w:space="0" w:color="000000"/>
              <w:left w:val="single" w:sz="4" w:space="0" w:color="000000"/>
              <w:bottom w:val="single" w:sz="4" w:space="0" w:color="000000"/>
              <w:right w:val="single" w:sz="4" w:space="0" w:color="000000"/>
            </w:tcBorders>
            <w:vAlign w:val="center"/>
          </w:tcPr>
          <w:p w14:paraId="6CBD7E69"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3CA76B7F" w14:textId="0576C612"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無回答１</w:t>
            </w:r>
          </w:p>
        </w:tc>
      </w:tr>
      <w:tr w:rsidR="00C35A52" w14:paraId="6D737FFA" w14:textId="77777777">
        <w:trPr>
          <w:trHeight w:val="725"/>
        </w:trPr>
        <w:tc>
          <w:tcPr>
            <w:tcW w:w="0" w:type="auto"/>
            <w:vMerge/>
            <w:tcBorders>
              <w:top w:val="nil"/>
              <w:left w:val="single" w:sz="4" w:space="0" w:color="000000"/>
              <w:bottom w:val="single" w:sz="4" w:space="0" w:color="000000"/>
              <w:right w:val="single" w:sz="4" w:space="0" w:color="000000"/>
            </w:tcBorders>
          </w:tcPr>
          <w:p w14:paraId="3C1E30D8"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44956C" w14:textId="77777777"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7B2550F5" w14:textId="77777777"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19FC99A" w14:textId="6A700F32"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4A0609DD"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4B532DB"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82D4D64" w14:textId="77777777" w:rsidR="00C35A52" w:rsidRDefault="005539D3" w:rsidP="00CD321E">
            <w:pPr>
              <w:spacing w:after="0"/>
              <w:rPr>
                <w:rFonts w:ascii="Meiryo UI" w:eastAsia="Meiryo UI" w:hAnsi="Meiryo UI" w:cs="Meiryo UI"/>
                <w:sz w:val="20"/>
                <w:szCs w:val="20"/>
              </w:rPr>
            </w:pPr>
            <w:r w:rsidRPr="00982A71">
              <w:rPr>
                <w:rFonts w:ascii="Meiryo UI" w:eastAsia="Meiryo UI" w:hAnsi="Meiryo UI" w:cs="Meiryo UI" w:hint="eastAsia"/>
                <w:sz w:val="20"/>
                <w:szCs w:val="20"/>
              </w:rPr>
              <w:t>療育センターによる研修や訪問指導を受けている　外部の研修にも参加している</w:t>
            </w:r>
          </w:p>
          <w:p w14:paraId="166CF804" w14:textId="5BD7548A" w:rsidR="00EB176B" w:rsidRPr="00982A71" w:rsidRDefault="00EB176B" w:rsidP="00CD321E">
            <w:pPr>
              <w:spacing w:after="0"/>
              <w:rPr>
                <w:rFonts w:ascii="Meiryo UI" w:eastAsia="Meiryo UI" w:hAnsi="Meiryo UI" w:cs="Meiryo UI"/>
                <w:sz w:val="20"/>
                <w:szCs w:val="20"/>
              </w:rPr>
            </w:pPr>
            <w:r>
              <w:rPr>
                <w:rFonts w:ascii="Meiryo UI" w:eastAsia="Meiryo UI" w:hAnsi="Meiryo UI" w:cs="Meiryo UI" w:hint="eastAsia"/>
                <w:sz w:val="20"/>
                <w:szCs w:val="20"/>
              </w:rPr>
              <w:t>無回答１</w:t>
            </w:r>
          </w:p>
        </w:tc>
      </w:tr>
      <w:tr w:rsidR="00C35A52" w14:paraId="591BF913"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03018173" w14:textId="77777777" w:rsidR="00C35A52" w:rsidRDefault="00773FF9">
            <w:pPr>
              <w:spacing w:after="0"/>
            </w:pPr>
            <w:r>
              <w:rPr>
                <w:noProof/>
              </w:rPr>
              <mc:AlternateContent>
                <mc:Choice Requires="wpg">
                  <w:drawing>
                    <wp:anchor distT="0" distB="0" distL="114300" distR="114300" simplePos="0" relativeHeight="251661312" behindDoc="1" locked="0" layoutInCell="1" allowOverlap="1" wp14:anchorId="4843CA9F" wp14:editId="6BC119F0">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04628DE0"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843CA9F" id="Group 21823" o:spid="_x0000_s1036"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6i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VLWkeonpBAC+b3PfZ7LWEoKUwW&#10;9b8APFuwX/imRH5RyN7322yY2TjOhnHyE4SuHPV8PDmouyDYKxjPm4ThpQYrtEFIfmpZ32d/z8Ou&#10;5x/L/g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x5zeoiYCAACgBAAADgAAAAAAAAAAAAAAAAAuAgAAZHJzL2Uyb0Rv&#10;Yy54bWxQSwECLQAUAAYACAAAACEAhmedz94AAAAIAQAADwAAAAAAAAAAAAAAAACABAAAZHJzL2Rv&#10;d25yZXYueG1sUEsFBgAAAAAEAAQA8wAAAIsFA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04628DE0"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CFD458" w14:textId="77777777"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1F121D53" w14:textId="77777777"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FBAC2E" w14:textId="30F52756"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16092EF0"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95A78F0"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EDE8188" w14:textId="65E22A6F"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無回答１</w:t>
            </w:r>
          </w:p>
        </w:tc>
      </w:tr>
      <w:tr w:rsidR="00C35A52" w14:paraId="01A99415" w14:textId="77777777">
        <w:trPr>
          <w:trHeight w:val="670"/>
        </w:trPr>
        <w:tc>
          <w:tcPr>
            <w:tcW w:w="0" w:type="auto"/>
            <w:vMerge/>
            <w:tcBorders>
              <w:top w:val="nil"/>
              <w:left w:val="single" w:sz="4" w:space="0" w:color="000000"/>
              <w:bottom w:val="nil"/>
              <w:right w:val="single" w:sz="4" w:space="0" w:color="000000"/>
            </w:tcBorders>
          </w:tcPr>
          <w:p w14:paraId="212F305C"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5F06D3" w14:textId="77777777"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1A95987B" w14:textId="77777777"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80779A0" w14:textId="255E250F" w:rsidR="00C35A52" w:rsidRPr="00AB5205" w:rsidRDefault="00EB176B">
            <w:pPr>
              <w:spacing w:after="0"/>
              <w:ind w:left="47"/>
              <w:jc w:val="center"/>
              <w:rPr>
                <w:rFonts w:ascii="Meiryo UI" w:eastAsia="Meiryo UI" w:hAnsi="Meiryo UI"/>
              </w:rPr>
            </w:pPr>
            <w:r>
              <w:rPr>
                <w:rFonts w:ascii="Meiryo UI" w:eastAsia="Meiryo UI" w:hAnsi="Meiryo UI" w:hint="eastAsia"/>
              </w:rPr>
              <w:t>６</w:t>
            </w:r>
          </w:p>
        </w:tc>
        <w:tc>
          <w:tcPr>
            <w:tcW w:w="783" w:type="dxa"/>
            <w:tcBorders>
              <w:top w:val="single" w:sz="4" w:space="0" w:color="000000"/>
              <w:left w:val="single" w:sz="4" w:space="0" w:color="000000"/>
              <w:bottom w:val="single" w:sz="4" w:space="0" w:color="000000"/>
              <w:right w:val="single" w:sz="4" w:space="0" w:color="000000"/>
            </w:tcBorders>
            <w:vAlign w:val="center"/>
          </w:tcPr>
          <w:p w14:paraId="51D1F240" w14:textId="77777777" w:rsidR="00773FF9" w:rsidRPr="00AB5205" w:rsidRDefault="00D30D7A" w:rsidP="00773FF9">
            <w:pPr>
              <w:spacing w:after="0"/>
              <w:ind w:left="45"/>
              <w:jc w:val="center"/>
              <w:rPr>
                <w:rFonts w:ascii="Meiryo UI" w:eastAsia="Meiryo UI" w:hAnsi="Meiryo UI" w:cs="Meiryo UI"/>
              </w:rPr>
            </w:pPr>
            <w:r w:rsidRPr="00AB5205">
              <w:rPr>
                <w:rFonts w:ascii="Meiryo UI" w:eastAsia="Meiryo UI" w:hAnsi="Meiryo UI" w:cs="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7E47564A" w14:textId="77777777" w:rsidR="00C35A52" w:rsidRPr="00AB5205" w:rsidRDefault="00C35A52" w:rsidP="00773FF9">
            <w:pPr>
              <w:spacing w:after="0"/>
              <w:ind w:left="47"/>
              <w:jc w:val="center"/>
              <w:rPr>
                <w:rFonts w:ascii="Meiryo UI" w:eastAsia="Meiryo UI" w:hAnsi="Meiryo UI" w:cs="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1C65B4F" w14:textId="274647B5" w:rsidR="00C35A52" w:rsidRPr="00982A71" w:rsidRDefault="00EB176B" w:rsidP="005322D9">
            <w:pPr>
              <w:spacing w:after="0"/>
              <w:ind w:left="200" w:hangingChars="100" w:hanging="200"/>
              <w:rPr>
                <w:rFonts w:ascii="Meiryo UI" w:eastAsia="Meiryo UI" w:hAnsi="Meiryo UI"/>
                <w:sz w:val="20"/>
                <w:szCs w:val="20"/>
              </w:rPr>
            </w:pPr>
            <w:r>
              <w:rPr>
                <w:rFonts w:ascii="Meiryo UI" w:eastAsia="Meiryo UI" w:hAnsi="Meiryo UI" w:hint="eastAsia"/>
                <w:sz w:val="20"/>
                <w:szCs w:val="20"/>
              </w:rPr>
              <w:t>無回答1</w:t>
            </w:r>
          </w:p>
        </w:tc>
      </w:tr>
      <w:tr w:rsidR="00C35A52" w14:paraId="014E6E0E" w14:textId="77777777">
        <w:trPr>
          <w:trHeight w:val="703"/>
        </w:trPr>
        <w:tc>
          <w:tcPr>
            <w:tcW w:w="0" w:type="auto"/>
            <w:vMerge/>
            <w:tcBorders>
              <w:top w:val="nil"/>
              <w:left w:val="single" w:sz="4" w:space="0" w:color="000000"/>
              <w:bottom w:val="nil"/>
              <w:right w:val="single" w:sz="4" w:space="0" w:color="000000"/>
            </w:tcBorders>
          </w:tcPr>
          <w:p w14:paraId="61A2ADD0"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F2E9A5" w14:textId="77777777"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59FA1F27" w14:textId="77777777"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8A0E8E" w14:textId="173823EA"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2A5D534D"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951723C"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9849A8" w14:textId="44193B0E"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0CAC9CD3" w14:textId="77777777">
        <w:trPr>
          <w:trHeight w:val="713"/>
        </w:trPr>
        <w:tc>
          <w:tcPr>
            <w:tcW w:w="0" w:type="auto"/>
            <w:vMerge/>
            <w:tcBorders>
              <w:top w:val="nil"/>
              <w:left w:val="single" w:sz="4" w:space="0" w:color="000000"/>
              <w:bottom w:val="nil"/>
              <w:right w:val="single" w:sz="4" w:space="0" w:color="000000"/>
            </w:tcBorders>
          </w:tcPr>
          <w:p w14:paraId="38E0AF28"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AC617C" w14:textId="77777777"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562489B8" w14:textId="77777777"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C4301C" w14:textId="5D1D0E7A"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4B767AF6"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B581293"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CCD57C3" w14:textId="02FE0640"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無回答１</w:t>
            </w:r>
          </w:p>
        </w:tc>
      </w:tr>
      <w:tr w:rsidR="00C35A52" w14:paraId="114D4BC6" w14:textId="77777777">
        <w:trPr>
          <w:trHeight w:val="710"/>
        </w:trPr>
        <w:tc>
          <w:tcPr>
            <w:tcW w:w="0" w:type="auto"/>
            <w:vMerge/>
            <w:tcBorders>
              <w:top w:val="nil"/>
              <w:left w:val="single" w:sz="4" w:space="0" w:color="000000"/>
              <w:bottom w:val="nil"/>
              <w:right w:val="single" w:sz="4" w:space="0" w:color="000000"/>
            </w:tcBorders>
          </w:tcPr>
          <w:p w14:paraId="5508FAFB"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914F17" w14:textId="77777777"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65941260" w14:textId="77777777"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91D1BA" w14:textId="156C1061"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0127B925" w14:textId="77777777" w:rsidR="00C35A52" w:rsidRPr="00AB5205" w:rsidRDefault="00C35A52" w:rsidP="00773FF9">
            <w:pPr>
              <w:spacing w:after="0"/>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BF67B8F"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9EF02DA" w14:textId="6F087A7F"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2BA09AB8" w14:textId="77777777">
        <w:trPr>
          <w:trHeight w:val="1001"/>
        </w:trPr>
        <w:tc>
          <w:tcPr>
            <w:tcW w:w="0" w:type="auto"/>
            <w:vMerge/>
            <w:tcBorders>
              <w:top w:val="nil"/>
              <w:left w:val="single" w:sz="4" w:space="0" w:color="000000"/>
              <w:bottom w:val="nil"/>
              <w:right w:val="single" w:sz="4" w:space="0" w:color="000000"/>
            </w:tcBorders>
          </w:tcPr>
          <w:p w14:paraId="5D60B7F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7E015A" w14:textId="77777777"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1706C140" w14:textId="77777777"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93068C6" w14:textId="0B71F991" w:rsidR="00C35A52" w:rsidRPr="00AB5205" w:rsidRDefault="00EB176B">
            <w:pPr>
              <w:spacing w:after="0"/>
              <w:ind w:left="47"/>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51305A6E"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70A1A62" w14:textId="77777777" w:rsidR="00C35A52" w:rsidRPr="00AB5205" w:rsidRDefault="00C35A52" w:rsidP="00182DAA">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8B2BAE0" w14:textId="77777777" w:rsidR="00C35A52" w:rsidRDefault="00BE060D" w:rsidP="00BE060D">
            <w:pPr>
              <w:spacing w:after="0"/>
              <w:rPr>
                <w:rFonts w:ascii="Meiryo UI" w:eastAsia="Meiryo UI" w:hAnsi="Meiryo UI"/>
                <w:sz w:val="20"/>
                <w:szCs w:val="20"/>
              </w:rPr>
            </w:pPr>
            <w:r>
              <w:rPr>
                <w:rFonts w:ascii="Meiryo UI" w:eastAsia="Meiryo UI" w:hAnsi="Meiryo UI" w:hint="eastAsia"/>
                <w:sz w:val="20"/>
                <w:szCs w:val="20"/>
              </w:rPr>
              <w:t>個別活動と集団活動の両方に取り組んでいる</w:t>
            </w:r>
          </w:p>
          <w:p w14:paraId="69A2F512" w14:textId="14DAFEB4" w:rsidR="00EB176B" w:rsidRPr="00982A71" w:rsidRDefault="00EB176B" w:rsidP="00BE060D">
            <w:pPr>
              <w:spacing w:after="0"/>
              <w:rPr>
                <w:rFonts w:ascii="Meiryo UI" w:eastAsia="Meiryo UI" w:hAnsi="Meiryo UI"/>
                <w:sz w:val="20"/>
                <w:szCs w:val="20"/>
              </w:rPr>
            </w:pPr>
            <w:r>
              <w:rPr>
                <w:rFonts w:ascii="Meiryo UI" w:eastAsia="Meiryo UI" w:hAnsi="Meiryo UI" w:hint="eastAsia"/>
                <w:sz w:val="20"/>
                <w:szCs w:val="20"/>
              </w:rPr>
              <w:t>無回答１</w:t>
            </w:r>
          </w:p>
        </w:tc>
      </w:tr>
      <w:tr w:rsidR="00C35A52" w14:paraId="79D4F907" w14:textId="77777777">
        <w:trPr>
          <w:trHeight w:val="1001"/>
        </w:trPr>
        <w:tc>
          <w:tcPr>
            <w:tcW w:w="0" w:type="auto"/>
            <w:vMerge/>
            <w:tcBorders>
              <w:top w:val="nil"/>
              <w:left w:val="single" w:sz="4" w:space="0" w:color="000000"/>
              <w:bottom w:val="nil"/>
              <w:right w:val="single" w:sz="4" w:space="0" w:color="000000"/>
            </w:tcBorders>
          </w:tcPr>
          <w:p w14:paraId="4B5C3CE4"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98CB93" w14:textId="77777777"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7CC68A95" w14:textId="77777777"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7BF8192" w14:textId="6B24057E" w:rsidR="00C35A52" w:rsidRPr="00AB5205" w:rsidRDefault="00EB176B">
            <w:pPr>
              <w:spacing w:after="0"/>
              <w:ind w:left="47"/>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38DA993A"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5352215" w14:textId="77777777"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2695B91" w14:textId="77777777" w:rsidR="00C35A52" w:rsidRPr="00982A71" w:rsidRDefault="005539D3">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少しの時間でも共有できる時間を取るようにしている</w:t>
            </w:r>
          </w:p>
          <w:p w14:paraId="2EEA9EA5" w14:textId="77777777" w:rsidR="005539D3"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ミーティングでホワイトボードを2つ使用し内容や役割について話合いをして決めている</w:t>
            </w:r>
          </w:p>
        </w:tc>
      </w:tr>
      <w:tr w:rsidR="00C35A52" w14:paraId="4D84AE9A" w14:textId="77777777">
        <w:trPr>
          <w:trHeight w:val="1001"/>
        </w:trPr>
        <w:tc>
          <w:tcPr>
            <w:tcW w:w="0" w:type="auto"/>
            <w:vMerge/>
            <w:tcBorders>
              <w:top w:val="nil"/>
              <w:left w:val="single" w:sz="4" w:space="0" w:color="000000"/>
              <w:bottom w:val="nil"/>
              <w:right w:val="single" w:sz="4" w:space="0" w:color="000000"/>
            </w:tcBorders>
          </w:tcPr>
          <w:p w14:paraId="7A62809E"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ED3000" w14:textId="77777777"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39573A8E" w14:textId="77777777"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26E2928" w14:textId="1F09E1E7" w:rsidR="00C35A52" w:rsidRPr="00AB5205" w:rsidRDefault="00EB176B">
            <w:pPr>
              <w:spacing w:after="0"/>
              <w:ind w:left="47"/>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372DDFFD" w14:textId="77777777" w:rsidR="00C35A52" w:rsidRPr="00AB5205" w:rsidRDefault="00C35A52">
            <w:pPr>
              <w:spacing w:after="0"/>
              <w:ind w:left="45"/>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5F6BB6F" w14:textId="592C210D" w:rsidR="00C35A52" w:rsidRPr="00AB5205" w:rsidRDefault="00C35A52">
            <w:pPr>
              <w:spacing w:after="0"/>
              <w:ind w:left="47"/>
              <w:jc w:val="center"/>
              <w:rPr>
                <w:rFonts w:ascii="Meiryo UI" w:eastAsia="Meiryo UI" w:hAnsi="Meiryo UI"/>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58178F4" w14:textId="77777777" w:rsidR="00C35A52" w:rsidRPr="00982A71" w:rsidRDefault="005539D3">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次の日に振り返りをしている</w:t>
            </w:r>
          </w:p>
          <w:p w14:paraId="2309E436" w14:textId="77777777" w:rsidR="005539D3"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翌日に振り返りをして気付きや様子次回の取り組み等を共有している</w:t>
            </w:r>
          </w:p>
        </w:tc>
      </w:tr>
      <w:tr w:rsidR="00C35A52" w14:paraId="56E60C1B" w14:textId="77777777">
        <w:trPr>
          <w:trHeight w:val="1048"/>
        </w:trPr>
        <w:tc>
          <w:tcPr>
            <w:tcW w:w="0" w:type="auto"/>
            <w:vMerge/>
            <w:tcBorders>
              <w:top w:val="nil"/>
              <w:left w:val="single" w:sz="4" w:space="0" w:color="000000"/>
              <w:bottom w:val="nil"/>
              <w:right w:val="single" w:sz="4" w:space="0" w:color="000000"/>
            </w:tcBorders>
          </w:tcPr>
          <w:p w14:paraId="762B329E" w14:textId="77777777"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41CE15" w14:textId="77777777"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618BF10A" w14:textId="77777777"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0AAFEBF" w14:textId="58E469F3" w:rsidR="00C35A52" w:rsidRPr="00AB5205" w:rsidRDefault="00EB176B">
            <w:pPr>
              <w:spacing w:after="0"/>
              <w:ind w:left="47"/>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4AFBD7BA" w14:textId="77777777" w:rsidR="00C35A52" w:rsidRPr="00AB5205" w:rsidRDefault="00773FF9">
            <w:pPr>
              <w:spacing w:after="0"/>
              <w:ind w:left="45"/>
              <w:jc w:val="center"/>
              <w:rPr>
                <w:rFonts w:ascii="Meiryo UI" w:eastAsia="Meiryo UI" w:hAnsi="Meiryo UI"/>
              </w:rPr>
            </w:pPr>
            <w:r w:rsidRPr="00AB5205">
              <w:rPr>
                <w:rFonts w:ascii="Meiryo UI" w:eastAsia="Meiryo UI" w:hAnsi="Meiryo UI" w:cs="Meiryo UI"/>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A8FDB74" w14:textId="77777777" w:rsidR="00C35A52" w:rsidRPr="00AB5205" w:rsidRDefault="00773FF9">
            <w:pPr>
              <w:spacing w:after="0"/>
              <w:ind w:left="47"/>
              <w:jc w:val="center"/>
              <w:rPr>
                <w:rFonts w:ascii="Meiryo UI" w:eastAsia="Meiryo UI" w:hAnsi="Meiryo UI"/>
              </w:rPr>
            </w:pPr>
            <w:r w:rsidRPr="00AB5205">
              <w:rPr>
                <w:rFonts w:ascii="Meiryo UI" w:eastAsia="Meiryo UI" w:hAnsi="Meiryo UI" w:cs="Meiryo UI"/>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3BE2C5A9" w14:textId="77777777" w:rsidR="00C35A52" w:rsidRPr="00982A71" w:rsidRDefault="00773FF9">
            <w:pPr>
              <w:spacing w:after="0"/>
              <w:ind w:left="25"/>
              <w:rPr>
                <w:rFonts w:ascii="Meiryo UI" w:eastAsia="Meiryo UI" w:hAnsi="Meiryo UI"/>
                <w:sz w:val="20"/>
                <w:szCs w:val="20"/>
              </w:rPr>
            </w:pPr>
            <w:r w:rsidRPr="00982A71">
              <w:rPr>
                <w:rFonts w:ascii="Meiryo UI" w:eastAsia="Meiryo UI" w:hAnsi="Meiryo UI" w:cs="Meiryo UI"/>
                <w:sz w:val="20"/>
                <w:szCs w:val="20"/>
              </w:rPr>
              <w:t xml:space="preserve"> </w:t>
            </w:r>
          </w:p>
          <w:p w14:paraId="05C5BA0B" w14:textId="77777777" w:rsidR="00C35A52" w:rsidRPr="00982A71" w:rsidRDefault="005539D3">
            <w:pPr>
              <w:spacing w:after="0"/>
              <w:ind w:left="25"/>
              <w:rPr>
                <w:rFonts w:ascii="Meiryo UI" w:eastAsia="Meiryo UI" w:hAnsi="Meiryo UI"/>
                <w:sz w:val="20"/>
                <w:szCs w:val="20"/>
              </w:rPr>
            </w:pPr>
            <w:r w:rsidRPr="00982A71">
              <w:rPr>
                <w:rFonts w:ascii="Meiryo UI" w:eastAsia="Meiryo UI" w:hAnsi="Meiryo UI" w:cs="Meiryo UI" w:hint="eastAsia"/>
                <w:sz w:val="20"/>
                <w:szCs w:val="20"/>
              </w:rPr>
              <w:t>支援記録や日報に記入をし個別支援計画に沿っているか確認をしている</w:t>
            </w:r>
          </w:p>
          <w:p w14:paraId="0D7EDCB7" w14:textId="77777777" w:rsidR="00C35A52" w:rsidRPr="00982A71" w:rsidRDefault="00773FF9">
            <w:pPr>
              <w:spacing w:after="0"/>
              <w:ind w:left="25"/>
              <w:rPr>
                <w:rFonts w:ascii="Meiryo UI" w:eastAsia="Meiryo UI" w:hAnsi="Meiryo UI"/>
                <w:sz w:val="20"/>
                <w:szCs w:val="20"/>
              </w:rPr>
            </w:pPr>
            <w:r w:rsidRPr="00982A71">
              <w:rPr>
                <w:rFonts w:ascii="Meiryo UI" w:eastAsia="Meiryo UI" w:hAnsi="Meiryo UI" w:cs="Meiryo UI"/>
                <w:sz w:val="20"/>
                <w:szCs w:val="20"/>
              </w:rPr>
              <w:t xml:space="preserve"> </w:t>
            </w:r>
          </w:p>
        </w:tc>
      </w:tr>
    </w:tbl>
    <w:p w14:paraId="526B476B" w14:textId="77777777"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14:paraId="1456C212"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789FA504" w14:textId="77777777" w:rsidR="00C35A52" w:rsidRDefault="00773FF9">
            <w:pPr>
              <w:spacing w:after="0"/>
            </w:pPr>
            <w:r>
              <w:rPr>
                <w:noProof/>
              </w:rPr>
              <mc:AlternateContent>
                <mc:Choice Requires="wpg">
                  <w:drawing>
                    <wp:inline distT="0" distB="0" distL="0" distR="0" wp14:anchorId="6A0D06C5" wp14:editId="10C993B4">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3C970802"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6A0D06C5" id="Group 23719" o:spid="_x0000_s1038"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">
                      <v:rect id="Rectangle 928"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3C970802"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8A7FCB" w14:textId="77777777"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1F55539C" w14:textId="77777777"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7753861" w14:textId="10A82D0A" w:rsidR="00C35A52" w:rsidRPr="00AB5205" w:rsidRDefault="00EB176B">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57009743"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CB7BDC1"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FF77BD7" w14:textId="13B552B0"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419A9AF5" w14:textId="77777777">
        <w:trPr>
          <w:trHeight w:val="716"/>
        </w:trPr>
        <w:tc>
          <w:tcPr>
            <w:tcW w:w="0" w:type="auto"/>
            <w:vMerge/>
            <w:tcBorders>
              <w:top w:val="nil"/>
              <w:left w:val="single" w:sz="4" w:space="0" w:color="000000"/>
              <w:bottom w:val="single" w:sz="4" w:space="0" w:color="000000"/>
              <w:right w:val="single" w:sz="4" w:space="0" w:color="000000"/>
            </w:tcBorders>
          </w:tcPr>
          <w:p w14:paraId="5F5FF3A5"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F12E93D" w14:textId="77777777"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138AC35F" w14:textId="77777777"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75D0E1" w14:textId="6A860CA1" w:rsidR="00C35A52" w:rsidRPr="00AB5205" w:rsidRDefault="00EB176B">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3BDB1883"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F482C16"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ED0214E" w14:textId="730A01B9"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6EC96759"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33778F3" w14:textId="77777777" w:rsidR="00C35A52" w:rsidRDefault="00773FF9">
            <w:pPr>
              <w:spacing w:after="0"/>
            </w:pPr>
            <w:r>
              <w:rPr>
                <w:noProof/>
              </w:rPr>
              <mc:AlternateContent>
                <mc:Choice Requires="wpg">
                  <w:drawing>
                    <wp:anchor distT="0" distB="0" distL="114300" distR="114300" simplePos="0" relativeHeight="251662336" behindDoc="1" locked="0" layoutInCell="1" allowOverlap="1" wp14:anchorId="20341598" wp14:editId="092D1A59">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700A4B5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0341598" id="Group 23845" o:spid="_x0000_s1040"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DXyoImJwIAAKAEAAAOAAAAAAAAAAAAAAAAAC4CAABkcnMvZTJv&#10;RG9jLnhtbFBLAQItABQABgAIAAAAIQBx/GU03wAAAAgBAAAPAAAAAAAAAAAAAAAAAIEEAABkcnMv&#10;ZG93bnJldi54bWxQSwUGAAAAAAQABADzAAAAjQUAAAAA&#10;">
                      <v:rect id="Rectangle 990"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700A4B53"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27FB36" w14:textId="77777777"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32DD26E7" w14:textId="77777777"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92A2F0D" w14:textId="0690FA38" w:rsidR="00C35A52" w:rsidRPr="00AB5205" w:rsidRDefault="00EB176B">
            <w:pPr>
              <w:spacing w:after="0"/>
              <w:ind w:left="46"/>
              <w:jc w:val="center"/>
              <w:rPr>
                <w:rFonts w:ascii="Meiryo UI" w:eastAsia="Meiryo UI" w:hAnsi="Meiryo UI"/>
              </w:rPr>
            </w:pPr>
            <w:r>
              <w:rPr>
                <w:rFonts w:ascii="Meiryo UI" w:eastAsia="Meiryo UI" w:hAnsi="Meiryo UI" w:hint="eastAsia"/>
              </w:rPr>
              <w:t>６</w:t>
            </w:r>
          </w:p>
        </w:tc>
        <w:tc>
          <w:tcPr>
            <w:tcW w:w="783" w:type="dxa"/>
            <w:tcBorders>
              <w:top w:val="single" w:sz="4" w:space="0" w:color="000000"/>
              <w:left w:val="single" w:sz="4" w:space="0" w:color="000000"/>
              <w:bottom w:val="single" w:sz="4" w:space="0" w:color="000000"/>
              <w:right w:val="single" w:sz="4" w:space="0" w:color="000000"/>
            </w:tcBorders>
            <w:vAlign w:val="center"/>
          </w:tcPr>
          <w:p w14:paraId="125BFC56" w14:textId="02DBFBA8" w:rsidR="00C35A52" w:rsidRPr="00AB5205" w:rsidRDefault="00EB176B">
            <w:pPr>
              <w:spacing w:after="0"/>
              <w:ind w:left="44"/>
              <w:jc w:val="center"/>
              <w:rPr>
                <w:rFonts w:ascii="Meiryo UI" w:eastAsia="Meiryo UI" w:hAnsi="Meiryo UI"/>
              </w:rPr>
            </w:pPr>
            <w:r>
              <w:rPr>
                <w:rFonts w:ascii="Meiryo UI" w:eastAsia="Meiryo UI" w:hAnsi="Meiryo UI"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14:paraId="6DEC3752"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A133AF4" w14:textId="5078ACAA" w:rsidR="00C35A52" w:rsidRPr="00982A71" w:rsidRDefault="00EB176B" w:rsidP="006A1362">
            <w:pPr>
              <w:spacing w:after="0"/>
              <w:ind w:left="200" w:hangingChars="100" w:hanging="200"/>
              <w:rPr>
                <w:rFonts w:ascii="Meiryo UI" w:eastAsia="Meiryo UI" w:hAnsi="Meiryo UI"/>
                <w:sz w:val="20"/>
                <w:szCs w:val="20"/>
              </w:rPr>
            </w:pPr>
            <w:r>
              <w:rPr>
                <w:rFonts w:ascii="Meiryo UI" w:eastAsia="Meiryo UI" w:hAnsi="Meiryo UI" w:hint="eastAsia"/>
                <w:sz w:val="20"/>
                <w:szCs w:val="20"/>
              </w:rPr>
              <w:t>無回答1</w:t>
            </w:r>
          </w:p>
        </w:tc>
      </w:tr>
      <w:tr w:rsidR="00C35A52" w14:paraId="713A92A9" w14:textId="77777777">
        <w:trPr>
          <w:trHeight w:val="1397"/>
        </w:trPr>
        <w:tc>
          <w:tcPr>
            <w:tcW w:w="0" w:type="auto"/>
            <w:vMerge/>
            <w:tcBorders>
              <w:top w:val="nil"/>
              <w:left w:val="single" w:sz="4" w:space="0" w:color="000000"/>
              <w:bottom w:val="nil"/>
              <w:right w:val="single" w:sz="4" w:space="0" w:color="000000"/>
            </w:tcBorders>
          </w:tcPr>
          <w:p w14:paraId="3F8EB0D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227348" w14:textId="77777777"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24AD68D3" w14:textId="77777777"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B9B2E10" w14:textId="03439EBE" w:rsidR="00C35A52" w:rsidRPr="00AB5205" w:rsidRDefault="00EB176B">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7B42D342"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DAF74B3"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14:paraId="5F1CDC41" w14:textId="0CA26FA6"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573A8C65" w14:textId="77777777">
        <w:trPr>
          <w:trHeight w:val="1001"/>
        </w:trPr>
        <w:tc>
          <w:tcPr>
            <w:tcW w:w="0" w:type="auto"/>
            <w:vMerge/>
            <w:tcBorders>
              <w:top w:val="nil"/>
              <w:left w:val="single" w:sz="4" w:space="0" w:color="000000"/>
              <w:bottom w:val="nil"/>
              <w:right w:val="single" w:sz="4" w:space="0" w:color="000000"/>
            </w:tcBorders>
          </w:tcPr>
          <w:p w14:paraId="6F19508F"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345ED5" w14:textId="77777777"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2926E5FA" w14:textId="77777777"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4515E11" w14:textId="712C6343" w:rsidR="00C35A52" w:rsidRPr="00AB5205" w:rsidRDefault="00EB176B">
            <w:pPr>
              <w:spacing w:after="0"/>
              <w:ind w:left="46"/>
              <w:jc w:val="center"/>
              <w:rPr>
                <w:rFonts w:ascii="Meiryo UI" w:eastAsia="Meiryo UI" w:hAnsi="Meiryo UI"/>
              </w:rPr>
            </w:pPr>
            <w:r>
              <w:rPr>
                <w:rFonts w:ascii="Meiryo UI" w:eastAsia="Meiryo UI" w:hAnsi="Meiryo UI" w:hint="eastAsia"/>
              </w:rPr>
              <w:t>６</w:t>
            </w:r>
          </w:p>
        </w:tc>
        <w:tc>
          <w:tcPr>
            <w:tcW w:w="783" w:type="dxa"/>
            <w:tcBorders>
              <w:top w:val="single" w:sz="4" w:space="0" w:color="000000"/>
              <w:left w:val="single" w:sz="4" w:space="0" w:color="000000"/>
              <w:bottom w:val="single" w:sz="4" w:space="0" w:color="000000"/>
              <w:right w:val="single" w:sz="4" w:space="0" w:color="000000"/>
            </w:tcBorders>
            <w:vAlign w:val="center"/>
          </w:tcPr>
          <w:p w14:paraId="50929F7F" w14:textId="58A2C936" w:rsidR="00C35A52" w:rsidRPr="00AB5205" w:rsidRDefault="00EB176B">
            <w:pPr>
              <w:spacing w:after="0"/>
              <w:ind w:left="44"/>
              <w:jc w:val="center"/>
              <w:rPr>
                <w:rFonts w:ascii="Meiryo UI" w:eastAsia="Meiryo UI" w:hAnsi="Meiryo UI"/>
              </w:rPr>
            </w:pPr>
            <w:r>
              <w:rPr>
                <w:rFonts w:ascii="Meiryo UI" w:eastAsia="Meiryo UI" w:hAnsi="Meiryo UI"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14:paraId="23FDA581"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4C2FB96" w14:textId="12C3D5D9"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無回答１</w:t>
            </w:r>
          </w:p>
        </w:tc>
      </w:tr>
      <w:tr w:rsidR="00C35A52" w14:paraId="30E9383C" w14:textId="77777777">
        <w:trPr>
          <w:trHeight w:val="1001"/>
        </w:trPr>
        <w:tc>
          <w:tcPr>
            <w:tcW w:w="0" w:type="auto"/>
            <w:vMerge/>
            <w:tcBorders>
              <w:top w:val="nil"/>
              <w:left w:val="single" w:sz="4" w:space="0" w:color="000000"/>
              <w:bottom w:val="nil"/>
              <w:right w:val="single" w:sz="4" w:space="0" w:color="000000"/>
            </w:tcBorders>
          </w:tcPr>
          <w:p w14:paraId="7C28F5E6"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6E7862" w14:textId="77777777"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0B0D1CF3" w14:textId="77777777"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1C457C" w14:textId="49B4E3AF" w:rsidR="00C35A52" w:rsidRPr="00AB5205" w:rsidRDefault="00EB176B">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04A26A29" w14:textId="3B8F9F8B"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5CF5EA4"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35F2144" w14:textId="77777777" w:rsidR="00C35A52" w:rsidRDefault="005539D3">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必要に応じて連携会議などで情報共有をしている</w:t>
            </w:r>
          </w:p>
          <w:p w14:paraId="5F6E98CF" w14:textId="3E6D73C5" w:rsidR="00EB176B" w:rsidRPr="00982A71" w:rsidRDefault="00EB176B">
            <w:pPr>
              <w:spacing w:after="0"/>
              <w:ind w:left="25"/>
              <w:rPr>
                <w:rFonts w:ascii="Meiryo UI" w:eastAsia="Meiryo UI" w:hAnsi="Meiryo UI"/>
                <w:sz w:val="20"/>
                <w:szCs w:val="20"/>
              </w:rPr>
            </w:pPr>
            <w:r>
              <w:rPr>
                <w:rFonts w:ascii="Meiryo UI" w:eastAsia="Meiryo UI" w:hAnsi="Meiryo UI" w:cs="ＭＳ 明朝" w:hint="eastAsia"/>
                <w:sz w:val="20"/>
                <w:szCs w:val="20"/>
              </w:rPr>
              <w:t>無回答１</w:t>
            </w:r>
          </w:p>
        </w:tc>
      </w:tr>
      <w:tr w:rsidR="00C35A52" w14:paraId="3D4E5A27" w14:textId="77777777">
        <w:trPr>
          <w:trHeight w:val="1330"/>
        </w:trPr>
        <w:tc>
          <w:tcPr>
            <w:tcW w:w="0" w:type="auto"/>
            <w:vMerge/>
            <w:tcBorders>
              <w:top w:val="nil"/>
              <w:left w:val="single" w:sz="4" w:space="0" w:color="000000"/>
              <w:bottom w:val="nil"/>
              <w:right w:val="single" w:sz="4" w:space="0" w:color="000000"/>
            </w:tcBorders>
          </w:tcPr>
          <w:p w14:paraId="7E1F130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929434B" w14:textId="77777777"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0F0748A0" w14:textId="77777777"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579D454" w14:textId="5F15BC1F" w:rsidR="00C35A52" w:rsidRPr="00AB5205" w:rsidRDefault="00EB176B">
            <w:pPr>
              <w:spacing w:after="0"/>
              <w:ind w:left="46"/>
              <w:jc w:val="center"/>
              <w:rPr>
                <w:rFonts w:ascii="Meiryo UI" w:eastAsia="Meiryo UI" w:hAnsi="Meiryo UI"/>
              </w:rPr>
            </w:pPr>
            <w:r>
              <w:rPr>
                <w:rFonts w:ascii="Meiryo UI" w:eastAsia="Meiryo UI" w:hAnsi="Meiryo UI" w:hint="eastAsia"/>
              </w:rPr>
              <w:t>４</w:t>
            </w:r>
          </w:p>
        </w:tc>
        <w:tc>
          <w:tcPr>
            <w:tcW w:w="783" w:type="dxa"/>
            <w:tcBorders>
              <w:top w:val="single" w:sz="4" w:space="0" w:color="000000"/>
              <w:left w:val="single" w:sz="4" w:space="0" w:color="000000"/>
              <w:bottom w:val="single" w:sz="4" w:space="0" w:color="000000"/>
              <w:right w:val="single" w:sz="4" w:space="0" w:color="000000"/>
            </w:tcBorders>
            <w:vAlign w:val="center"/>
          </w:tcPr>
          <w:p w14:paraId="4DD368D1" w14:textId="1806BE44" w:rsidR="00C35A52" w:rsidRPr="00AB5205" w:rsidRDefault="00EB176B">
            <w:pPr>
              <w:spacing w:after="0"/>
              <w:ind w:left="44"/>
              <w:jc w:val="center"/>
              <w:rPr>
                <w:rFonts w:ascii="Meiryo UI" w:eastAsia="Meiryo UI" w:hAnsi="Meiryo UI"/>
              </w:rPr>
            </w:pPr>
            <w:r>
              <w:rPr>
                <w:rFonts w:ascii="Meiryo UI" w:eastAsia="Meiryo UI" w:hAnsi="Meiryo UI" w:hint="eastAsia"/>
              </w:rPr>
              <w:t>３</w:t>
            </w:r>
          </w:p>
        </w:tc>
        <w:tc>
          <w:tcPr>
            <w:tcW w:w="780" w:type="dxa"/>
            <w:tcBorders>
              <w:top w:val="single" w:sz="4" w:space="0" w:color="000000"/>
              <w:left w:val="single" w:sz="4" w:space="0" w:color="000000"/>
              <w:bottom w:val="single" w:sz="4" w:space="0" w:color="000000"/>
              <w:right w:val="single" w:sz="4" w:space="0" w:color="000000"/>
            </w:tcBorders>
            <w:vAlign w:val="center"/>
          </w:tcPr>
          <w:p w14:paraId="4268ECA6" w14:textId="77777777" w:rsidR="00C35A52" w:rsidRPr="00AB5205" w:rsidRDefault="00C35A52" w:rsidP="00746453">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E4B6429" w14:textId="46E0BF64" w:rsidR="00C35A52" w:rsidRPr="00982A71" w:rsidRDefault="00EB176B">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177F0F2F" w14:textId="77777777">
        <w:trPr>
          <w:trHeight w:val="1001"/>
        </w:trPr>
        <w:tc>
          <w:tcPr>
            <w:tcW w:w="0" w:type="auto"/>
            <w:vMerge/>
            <w:tcBorders>
              <w:top w:val="nil"/>
              <w:left w:val="single" w:sz="4" w:space="0" w:color="000000"/>
              <w:bottom w:val="nil"/>
              <w:right w:val="single" w:sz="4" w:space="0" w:color="000000"/>
            </w:tcBorders>
          </w:tcPr>
          <w:p w14:paraId="01E55B2B"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E741A8" w14:textId="77777777"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00CEBD5A" w14:textId="77777777"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42DEB8" w14:textId="05A68A5C" w:rsidR="00EB176B" w:rsidRPr="00AB5205" w:rsidRDefault="00EB176B" w:rsidP="00EB176B">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1E66F517" w14:textId="6116A08B" w:rsidR="00C35A52" w:rsidRPr="00AB5205" w:rsidRDefault="00EB176B">
            <w:pPr>
              <w:spacing w:after="0"/>
              <w:ind w:left="44"/>
              <w:jc w:val="center"/>
              <w:rPr>
                <w:rFonts w:ascii="Meiryo UI" w:eastAsia="Meiryo UI" w:hAnsi="Meiryo UI"/>
              </w:rPr>
            </w:pPr>
            <w:r>
              <w:rPr>
                <w:rFonts w:ascii="Meiryo UI" w:eastAsia="Meiryo UI" w:hAnsi="Meiryo UI"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14:paraId="6ED533D4"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432449E" w14:textId="77777777" w:rsidR="00C35A52" w:rsidRPr="00982A71" w:rsidRDefault="005539D3">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上益城療育センターからの訪問指導を受け指導や助言を受けている</w:t>
            </w:r>
          </w:p>
        </w:tc>
      </w:tr>
      <w:tr w:rsidR="00C35A52" w14:paraId="0B006433" w14:textId="77777777">
        <w:trPr>
          <w:trHeight w:val="672"/>
        </w:trPr>
        <w:tc>
          <w:tcPr>
            <w:tcW w:w="0" w:type="auto"/>
            <w:vMerge/>
            <w:tcBorders>
              <w:top w:val="nil"/>
              <w:left w:val="single" w:sz="4" w:space="0" w:color="000000"/>
              <w:bottom w:val="nil"/>
              <w:right w:val="single" w:sz="4" w:space="0" w:color="000000"/>
            </w:tcBorders>
          </w:tcPr>
          <w:p w14:paraId="007630E1"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13DE10F" w14:textId="77777777"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4DEFD491" w14:textId="77777777"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BA94FF" w14:textId="605221AB" w:rsidR="00C35A52" w:rsidRPr="00AB5205" w:rsidRDefault="00062A13">
            <w:pPr>
              <w:spacing w:after="0"/>
              <w:ind w:left="46"/>
              <w:jc w:val="center"/>
              <w:rPr>
                <w:rFonts w:ascii="Meiryo UI" w:eastAsia="Meiryo UI" w:hAnsi="Meiryo UI"/>
              </w:rPr>
            </w:pPr>
            <w:r>
              <w:rPr>
                <w:rFonts w:ascii="Meiryo UI" w:eastAsia="Meiryo UI" w:hAnsi="Meiryo UI" w:hint="eastAsia"/>
              </w:rPr>
              <w:t>１</w:t>
            </w:r>
          </w:p>
        </w:tc>
        <w:tc>
          <w:tcPr>
            <w:tcW w:w="783" w:type="dxa"/>
            <w:tcBorders>
              <w:top w:val="single" w:sz="4" w:space="0" w:color="000000"/>
              <w:left w:val="single" w:sz="4" w:space="0" w:color="000000"/>
              <w:bottom w:val="single" w:sz="4" w:space="0" w:color="000000"/>
              <w:right w:val="single" w:sz="4" w:space="0" w:color="000000"/>
            </w:tcBorders>
            <w:vAlign w:val="center"/>
          </w:tcPr>
          <w:p w14:paraId="04F2B7B5" w14:textId="10FA6188" w:rsidR="00C35A52" w:rsidRPr="00AB5205" w:rsidRDefault="00062A13">
            <w:pPr>
              <w:spacing w:after="0"/>
              <w:ind w:left="44"/>
              <w:jc w:val="center"/>
              <w:rPr>
                <w:rFonts w:ascii="Meiryo UI" w:eastAsia="Meiryo UI" w:hAnsi="Meiryo UI"/>
              </w:rPr>
            </w:pPr>
            <w:r>
              <w:rPr>
                <w:rFonts w:ascii="Meiryo UI" w:eastAsia="Meiryo UI" w:hAnsi="Meiryo UI" w:hint="eastAsia"/>
              </w:rPr>
              <w:t>５</w:t>
            </w:r>
          </w:p>
        </w:tc>
        <w:tc>
          <w:tcPr>
            <w:tcW w:w="780" w:type="dxa"/>
            <w:tcBorders>
              <w:top w:val="single" w:sz="4" w:space="0" w:color="000000"/>
              <w:left w:val="single" w:sz="4" w:space="0" w:color="000000"/>
              <w:bottom w:val="single" w:sz="4" w:space="0" w:color="000000"/>
              <w:right w:val="single" w:sz="4" w:space="0" w:color="000000"/>
            </w:tcBorders>
            <w:vAlign w:val="center"/>
          </w:tcPr>
          <w:p w14:paraId="6E7E4FA7" w14:textId="6ED3A073" w:rsidR="00C35A52" w:rsidRPr="00AB5205" w:rsidRDefault="00062A13">
            <w:pPr>
              <w:spacing w:after="0"/>
              <w:ind w:left="46"/>
              <w:jc w:val="center"/>
              <w:rPr>
                <w:rFonts w:ascii="Meiryo UI" w:eastAsia="Meiryo UI" w:hAnsi="Meiryo UI"/>
              </w:rPr>
            </w:pPr>
            <w:r>
              <w:rPr>
                <w:rFonts w:ascii="Meiryo UI" w:eastAsia="Meiryo UI" w:hAnsi="Meiryo UI" w:hint="eastAsia"/>
              </w:rPr>
              <w:t>１</w:t>
            </w:r>
          </w:p>
        </w:tc>
        <w:tc>
          <w:tcPr>
            <w:tcW w:w="3752" w:type="dxa"/>
            <w:tcBorders>
              <w:top w:val="single" w:sz="4" w:space="0" w:color="000000"/>
              <w:left w:val="single" w:sz="4" w:space="0" w:color="000000"/>
              <w:bottom w:val="single" w:sz="4" w:space="0" w:color="000000"/>
              <w:right w:val="single" w:sz="4" w:space="0" w:color="000000"/>
            </w:tcBorders>
            <w:vAlign w:val="center"/>
          </w:tcPr>
          <w:p w14:paraId="637057B0" w14:textId="77777777" w:rsidR="00C35A52" w:rsidRDefault="005539D3">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ない</w:t>
            </w:r>
          </w:p>
          <w:p w14:paraId="7EC29CA5" w14:textId="194DFCA0" w:rsidR="00062A13" w:rsidRPr="00982A71" w:rsidRDefault="00062A13">
            <w:pPr>
              <w:spacing w:after="0"/>
              <w:ind w:left="25"/>
              <w:rPr>
                <w:rFonts w:ascii="Meiryo UI" w:eastAsia="Meiryo UI" w:hAnsi="Meiryo UI"/>
                <w:sz w:val="20"/>
                <w:szCs w:val="20"/>
              </w:rPr>
            </w:pPr>
            <w:r>
              <w:rPr>
                <w:rFonts w:ascii="Meiryo UI" w:eastAsia="Meiryo UI" w:hAnsi="Meiryo UI" w:cs="ＭＳ 明朝" w:hint="eastAsia"/>
                <w:sz w:val="20"/>
                <w:szCs w:val="20"/>
              </w:rPr>
              <w:t>無回答1</w:t>
            </w:r>
          </w:p>
        </w:tc>
      </w:tr>
      <w:tr w:rsidR="00C35A52" w14:paraId="3DAA592B" w14:textId="77777777">
        <w:trPr>
          <w:trHeight w:val="670"/>
        </w:trPr>
        <w:tc>
          <w:tcPr>
            <w:tcW w:w="0" w:type="auto"/>
            <w:vMerge/>
            <w:tcBorders>
              <w:top w:val="nil"/>
              <w:left w:val="single" w:sz="4" w:space="0" w:color="000000"/>
              <w:bottom w:val="nil"/>
              <w:right w:val="single" w:sz="4" w:space="0" w:color="000000"/>
            </w:tcBorders>
          </w:tcPr>
          <w:p w14:paraId="2910AE8D"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052FA4" w14:textId="77777777"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620166F1" w14:textId="77777777"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D70683" w14:textId="1024E15E" w:rsidR="00C35A52" w:rsidRPr="00AB5205" w:rsidRDefault="00062A13">
            <w:pPr>
              <w:spacing w:after="0"/>
              <w:ind w:left="46"/>
              <w:jc w:val="center"/>
              <w:rPr>
                <w:rFonts w:ascii="Meiryo UI" w:eastAsia="Meiryo UI" w:hAnsi="Meiryo UI"/>
              </w:rPr>
            </w:pPr>
            <w:r>
              <w:rPr>
                <w:rFonts w:ascii="Meiryo UI" w:eastAsia="Meiryo UI" w:hAnsi="Meiryo UI" w:hint="eastAsia"/>
              </w:rPr>
              <w:t>４</w:t>
            </w:r>
          </w:p>
        </w:tc>
        <w:tc>
          <w:tcPr>
            <w:tcW w:w="783" w:type="dxa"/>
            <w:tcBorders>
              <w:top w:val="single" w:sz="4" w:space="0" w:color="000000"/>
              <w:left w:val="single" w:sz="4" w:space="0" w:color="000000"/>
              <w:bottom w:val="single" w:sz="4" w:space="0" w:color="000000"/>
              <w:right w:val="single" w:sz="4" w:space="0" w:color="000000"/>
            </w:tcBorders>
            <w:vAlign w:val="center"/>
          </w:tcPr>
          <w:p w14:paraId="5621CAEC" w14:textId="77777777"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97298F9" w14:textId="77777777"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6C636F1B" w14:textId="1871B6E5" w:rsidR="00C35A52"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無回答１</w:t>
            </w:r>
          </w:p>
        </w:tc>
      </w:tr>
      <w:tr w:rsidR="00C35A52" w14:paraId="3A27B601" w14:textId="77777777">
        <w:trPr>
          <w:trHeight w:val="1001"/>
        </w:trPr>
        <w:tc>
          <w:tcPr>
            <w:tcW w:w="0" w:type="auto"/>
            <w:vMerge/>
            <w:tcBorders>
              <w:top w:val="nil"/>
              <w:left w:val="single" w:sz="4" w:space="0" w:color="000000"/>
              <w:bottom w:val="nil"/>
              <w:right w:val="single" w:sz="4" w:space="0" w:color="000000"/>
            </w:tcBorders>
          </w:tcPr>
          <w:p w14:paraId="4B2B91EC"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89F9A0" w14:textId="77777777"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053A68BD" w14:textId="77777777"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CD0C692" w14:textId="77777777"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605E9372" w14:textId="5FE1351A" w:rsidR="00C35A52" w:rsidRPr="00AB5205" w:rsidRDefault="00062A13">
            <w:pPr>
              <w:spacing w:after="0"/>
              <w:ind w:left="44"/>
              <w:jc w:val="center"/>
              <w:rPr>
                <w:rFonts w:ascii="Meiryo UI" w:eastAsia="Meiryo UI" w:hAnsi="Meiryo UI"/>
              </w:rPr>
            </w:pPr>
            <w:r>
              <w:rPr>
                <w:rFonts w:ascii="Meiryo UI" w:eastAsia="Meiryo UI" w:hAnsi="Meiryo UI"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14:paraId="274B7666"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896A75A" w14:textId="77777777" w:rsidR="00C35A52" w:rsidRDefault="005539D3">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ラインを使用し子どもの様子を画像にてお伝えしたり送迎時にお話ししたりしている</w:t>
            </w:r>
          </w:p>
          <w:p w14:paraId="1509F5CF" w14:textId="309F0B3B" w:rsidR="00062A13" w:rsidRPr="00982A71" w:rsidRDefault="00062A13">
            <w:pPr>
              <w:spacing w:after="0"/>
              <w:ind w:left="25"/>
              <w:rPr>
                <w:rFonts w:ascii="Meiryo UI" w:eastAsia="Meiryo UI" w:hAnsi="Meiryo UI"/>
                <w:sz w:val="20"/>
                <w:szCs w:val="20"/>
              </w:rPr>
            </w:pPr>
            <w:r>
              <w:rPr>
                <w:rFonts w:ascii="Meiryo UI" w:eastAsia="Meiryo UI" w:hAnsi="Meiryo UI" w:cs="ＭＳ 明朝" w:hint="eastAsia"/>
                <w:sz w:val="20"/>
                <w:szCs w:val="20"/>
              </w:rPr>
              <w:t>無回答1</w:t>
            </w:r>
          </w:p>
        </w:tc>
      </w:tr>
      <w:tr w:rsidR="00C35A52" w14:paraId="0DDF92DB"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207E19DC"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B2CA11" w14:textId="77777777"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05FEAA0C" w14:textId="77777777"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5CE46DC" w14:textId="77571DEF" w:rsidR="00C35A52" w:rsidRPr="00AB5205" w:rsidRDefault="00062A13">
            <w:pPr>
              <w:spacing w:after="0"/>
              <w:ind w:left="46"/>
              <w:jc w:val="center"/>
              <w:rPr>
                <w:rFonts w:ascii="Meiryo UI" w:eastAsia="Meiryo UI" w:hAnsi="Meiryo UI"/>
              </w:rPr>
            </w:pPr>
            <w:r>
              <w:rPr>
                <w:rFonts w:ascii="Meiryo UI" w:eastAsia="Meiryo UI" w:hAnsi="Meiryo UI" w:hint="eastAsia"/>
              </w:rPr>
              <w:t>６</w:t>
            </w:r>
          </w:p>
        </w:tc>
        <w:tc>
          <w:tcPr>
            <w:tcW w:w="783" w:type="dxa"/>
            <w:tcBorders>
              <w:top w:val="single" w:sz="4" w:space="0" w:color="000000"/>
              <w:left w:val="single" w:sz="4" w:space="0" w:color="000000"/>
              <w:bottom w:val="single" w:sz="4" w:space="0" w:color="000000"/>
              <w:right w:val="single" w:sz="4" w:space="0" w:color="000000"/>
            </w:tcBorders>
            <w:vAlign w:val="center"/>
          </w:tcPr>
          <w:p w14:paraId="258117C0" w14:textId="77777777"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478F292" w14:textId="77777777" w:rsidR="00C35A52" w:rsidRPr="00AB5205" w:rsidRDefault="00C35A52" w:rsidP="005539D3">
            <w:pPr>
              <w:spacing w:after="0"/>
              <w:ind w:left="46"/>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14:paraId="0EFEB25E" w14:textId="77777777" w:rsidR="00C35A52" w:rsidRPr="00982A71" w:rsidRDefault="005539D3" w:rsidP="005539D3">
            <w:pPr>
              <w:spacing w:after="0"/>
              <w:rPr>
                <w:rFonts w:ascii="Meiryo UI" w:eastAsia="Meiryo UI" w:hAnsi="Meiryo UI" w:cs="ＭＳ 明朝"/>
                <w:sz w:val="20"/>
                <w:szCs w:val="20"/>
              </w:rPr>
            </w:pPr>
            <w:r w:rsidRPr="00982A71">
              <w:rPr>
                <w:rFonts w:ascii="Meiryo UI" w:eastAsia="Meiryo UI" w:hAnsi="Meiryo UI" w:cs="ＭＳ 明朝" w:hint="eastAsia"/>
                <w:sz w:val="20"/>
                <w:szCs w:val="20"/>
              </w:rPr>
              <w:t>お知らせのみ行っている</w:t>
            </w:r>
          </w:p>
          <w:p w14:paraId="1493DBDE" w14:textId="77777777" w:rsidR="005E7036" w:rsidRDefault="005E7036" w:rsidP="005539D3">
            <w:pPr>
              <w:spacing w:after="0"/>
              <w:rPr>
                <w:rFonts w:ascii="Meiryo UI" w:eastAsia="Meiryo UI" w:hAnsi="Meiryo UI" w:cs="ＭＳ 明朝"/>
                <w:sz w:val="20"/>
                <w:szCs w:val="20"/>
              </w:rPr>
            </w:pPr>
            <w:r w:rsidRPr="00982A71">
              <w:rPr>
                <w:rFonts w:ascii="Meiryo UI" w:eastAsia="Meiryo UI" w:hAnsi="Meiryo UI" w:cs="ＭＳ 明朝" w:hint="eastAsia"/>
                <w:sz w:val="20"/>
                <w:szCs w:val="20"/>
              </w:rPr>
              <w:t>子育て学習会の参加を促し子育てに関する情報を提供している</w:t>
            </w:r>
          </w:p>
          <w:p w14:paraId="5C0D8621" w14:textId="0E2A8505" w:rsidR="00062A13" w:rsidRPr="00982A71" w:rsidRDefault="00062A13" w:rsidP="005539D3">
            <w:pPr>
              <w:spacing w:after="0"/>
              <w:rPr>
                <w:rFonts w:ascii="Meiryo UI" w:eastAsia="Meiryo UI" w:hAnsi="Meiryo UI" w:cs="ＭＳ 明朝"/>
                <w:sz w:val="20"/>
                <w:szCs w:val="20"/>
              </w:rPr>
            </w:pPr>
            <w:r>
              <w:rPr>
                <w:rFonts w:ascii="Meiryo UI" w:eastAsia="Meiryo UI" w:hAnsi="Meiryo UI" w:cs="ＭＳ 明朝" w:hint="eastAsia"/>
                <w:sz w:val="20"/>
                <w:szCs w:val="20"/>
              </w:rPr>
              <w:t>無回答１</w:t>
            </w:r>
          </w:p>
        </w:tc>
      </w:tr>
      <w:tr w:rsidR="00C35A52" w14:paraId="0649133B"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511A07E" w14:textId="77777777" w:rsidR="00C35A52" w:rsidRDefault="00773FF9">
            <w:pPr>
              <w:spacing w:after="0"/>
            </w:pPr>
            <w:r>
              <w:rPr>
                <w:noProof/>
              </w:rPr>
              <mc:AlternateContent>
                <mc:Choice Requires="wpg">
                  <w:drawing>
                    <wp:anchor distT="0" distB="0" distL="114300" distR="114300" simplePos="0" relativeHeight="251663360" behindDoc="1" locked="0" layoutInCell="1" allowOverlap="1" wp14:anchorId="22588FAA" wp14:editId="3A8C439A">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3FA8909A"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2588FAA" id="Group 24393" o:spid="_x0000_s1042"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A7FePCYCAACiBAAADgAAAAAAAAAAAAAAAAAuAgAAZHJzL2Uyb0Rv&#10;Yy54bWxQSwECLQAUAAYACAAAACEAtf9RT94AAAAIAQAADwAAAAAAAAAAAAAAAACABAAAZHJzL2Rv&#10;d25yZXYueG1sUEsFBgAAAAAEAAQA8wAAAIsFAAAAAA==&#10;">
                      <v:rect id="Rectangle 1350"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3FA8909A" w14:textId="77777777"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046DFD0" w14:textId="77777777"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5A04E077" w14:textId="77777777"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8240E06" w14:textId="61BE2EF1" w:rsidR="00C35A52" w:rsidRPr="00AB5205" w:rsidRDefault="00062A13">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6A3AB905"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9D8E189"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051341D" w14:textId="6F78D330" w:rsidR="00C35A52"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7851737D" w14:textId="77777777" w:rsidTr="00986604">
        <w:trPr>
          <w:trHeight w:val="1159"/>
        </w:trPr>
        <w:tc>
          <w:tcPr>
            <w:tcW w:w="0" w:type="auto"/>
            <w:vMerge/>
            <w:tcBorders>
              <w:top w:val="nil"/>
              <w:left w:val="single" w:sz="4" w:space="0" w:color="000000"/>
              <w:bottom w:val="nil"/>
              <w:right w:val="single" w:sz="4" w:space="0" w:color="000000"/>
            </w:tcBorders>
          </w:tcPr>
          <w:p w14:paraId="3C7377FB"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CE9ED8" w14:textId="77777777"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75B082F5" w14:textId="77777777"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F9CDD94" w14:textId="39D1BBC0" w:rsidR="00C35A52" w:rsidRPr="00AB5205" w:rsidRDefault="00062A13">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0FED31E3"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99F9102"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14:paraId="171840BF" w14:textId="77777777" w:rsidR="00C35A52" w:rsidRDefault="005E7036">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子育て相談会の実施</w:t>
            </w:r>
          </w:p>
          <w:p w14:paraId="198AAE67" w14:textId="26DA1CD0" w:rsidR="00062A13" w:rsidRPr="00982A71" w:rsidRDefault="00062A13">
            <w:pPr>
              <w:spacing w:after="0"/>
              <w:ind w:left="25"/>
              <w:rPr>
                <w:rFonts w:ascii="Meiryo UI" w:eastAsia="Meiryo UI" w:hAnsi="Meiryo UI"/>
                <w:sz w:val="20"/>
                <w:szCs w:val="20"/>
              </w:rPr>
            </w:pPr>
            <w:r>
              <w:rPr>
                <w:rFonts w:ascii="Meiryo UI" w:eastAsia="Meiryo UI" w:hAnsi="Meiryo UI" w:cs="ＭＳ 明朝" w:hint="eastAsia"/>
                <w:sz w:val="20"/>
                <w:szCs w:val="20"/>
              </w:rPr>
              <w:t>無回答1</w:t>
            </w:r>
          </w:p>
        </w:tc>
      </w:tr>
      <w:tr w:rsidR="00C35A52" w14:paraId="22BC2EB3"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67C88CF3"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D440F0" w14:textId="77777777"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50CBF7ED" w14:textId="77777777"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F3168A" w14:textId="66890031" w:rsidR="00C35A52" w:rsidRPr="00AB5205" w:rsidRDefault="00062A13">
            <w:pPr>
              <w:spacing w:after="0"/>
              <w:ind w:left="46"/>
              <w:jc w:val="center"/>
              <w:rPr>
                <w:rFonts w:ascii="Meiryo UI" w:eastAsia="Meiryo UI" w:hAnsi="Meiryo UI"/>
              </w:rPr>
            </w:pPr>
            <w:r>
              <w:rPr>
                <w:rFonts w:ascii="Meiryo UI" w:eastAsia="Meiryo UI" w:hAnsi="Meiryo UI" w:hint="eastAsia"/>
              </w:rPr>
              <w:t>６</w:t>
            </w:r>
          </w:p>
        </w:tc>
        <w:tc>
          <w:tcPr>
            <w:tcW w:w="783" w:type="dxa"/>
            <w:tcBorders>
              <w:top w:val="single" w:sz="4" w:space="0" w:color="000000"/>
              <w:left w:val="single" w:sz="4" w:space="0" w:color="000000"/>
              <w:bottom w:val="single" w:sz="4" w:space="0" w:color="000000"/>
              <w:right w:val="single" w:sz="4" w:space="0" w:color="000000"/>
            </w:tcBorders>
            <w:vAlign w:val="center"/>
          </w:tcPr>
          <w:p w14:paraId="77B484FF" w14:textId="77777777"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635F14CF"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tcPr>
          <w:p w14:paraId="6BDE6F74" w14:textId="77777777" w:rsidR="00C35A52" w:rsidRDefault="005E7036">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子育て学習会や保護者会にて保護者同士のつながりができるようにしている</w:t>
            </w:r>
          </w:p>
          <w:p w14:paraId="51AE31E0" w14:textId="6F7A452A" w:rsidR="00062A13" w:rsidRPr="00982A71" w:rsidRDefault="00062A13">
            <w:pPr>
              <w:spacing w:after="0"/>
              <w:ind w:left="25"/>
              <w:rPr>
                <w:rFonts w:ascii="Meiryo UI" w:eastAsia="Meiryo UI" w:hAnsi="Meiryo UI"/>
                <w:sz w:val="20"/>
                <w:szCs w:val="20"/>
              </w:rPr>
            </w:pPr>
          </w:p>
        </w:tc>
      </w:tr>
      <w:tr w:rsidR="00C35A52" w14:paraId="33E1924E"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28585814"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37C2F1" w14:textId="77777777"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563E82EC" w14:textId="77777777"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7317CBD" w14:textId="1B09A772" w:rsidR="00C35A52" w:rsidRPr="00AB5205" w:rsidRDefault="00062A13">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008B32CF"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28E1FF"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672F9AE" w14:textId="626C0193" w:rsidR="00C35A52"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0897AF24" w14:textId="77777777">
        <w:trPr>
          <w:trHeight w:val="1001"/>
        </w:trPr>
        <w:tc>
          <w:tcPr>
            <w:tcW w:w="390" w:type="dxa"/>
            <w:tcBorders>
              <w:top w:val="nil"/>
              <w:left w:val="single" w:sz="4" w:space="0" w:color="000000"/>
              <w:bottom w:val="nil"/>
              <w:right w:val="single" w:sz="4" w:space="0" w:color="000000"/>
            </w:tcBorders>
            <w:shd w:val="clear" w:color="auto" w:fill="DBE5F1"/>
          </w:tcPr>
          <w:p w14:paraId="6FB68B2E"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06638A" w14:textId="77777777"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15257A7B" w14:textId="77777777"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9D86FE3" w14:textId="570B06EB" w:rsidR="00C35A52" w:rsidRPr="00AB5205" w:rsidRDefault="00062A13">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5F4941F0"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873724D"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BED25ED" w14:textId="77777777" w:rsidR="00C35A52" w:rsidRDefault="005E7036">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みらい通信やみらいきらりを発行している</w:t>
            </w:r>
          </w:p>
          <w:p w14:paraId="1FF4ACD8" w14:textId="577A60C9" w:rsidR="00062A13"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ホームページも毎月更新している。</w:t>
            </w:r>
          </w:p>
        </w:tc>
      </w:tr>
      <w:tr w:rsidR="00C35A52" w14:paraId="7D367384"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3E26B54C"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05E771" w14:textId="77777777"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738CDB26" w14:textId="77777777"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DC03FCE" w14:textId="04163002" w:rsidR="00D30D7A" w:rsidRPr="00AB5205" w:rsidRDefault="00062A13" w:rsidP="00D30D7A">
            <w:pPr>
              <w:spacing w:after="0"/>
              <w:ind w:left="46"/>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535CBD8B"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7E05324"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3E25728" w14:textId="77777777" w:rsidR="00C35A52" w:rsidRPr="00982A71" w:rsidRDefault="00C35A52">
            <w:pPr>
              <w:spacing w:after="0"/>
              <w:ind w:left="25"/>
              <w:rPr>
                <w:rFonts w:ascii="Meiryo UI" w:eastAsia="Meiryo UI" w:hAnsi="Meiryo UI"/>
                <w:sz w:val="20"/>
                <w:szCs w:val="20"/>
              </w:rPr>
            </w:pPr>
          </w:p>
        </w:tc>
      </w:tr>
      <w:tr w:rsidR="00C35A52" w14:paraId="6C6246C3" w14:textId="77777777">
        <w:trPr>
          <w:trHeight w:val="671"/>
        </w:trPr>
        <w:tc>
          <w:tcPr>
            <w:tcW w:w="0" w:type="auto"/>
            <w:vMerge/>
            <w:tcBorders>
              <w:top w:val="nil"/>
              <w:left w:val="single" w:sz="4" w:space="0" w:color="000000"/>
              <w:bottom w:val="nil"/>
              <w:right w:val="single" w:sz="4" w:space="0" w:color="000000"/>
            </w:tcBorders>
          </w:tcPr>
          <w:p w14:paraId="2CFA94ED"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30193F" w14:textId="77777777"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644554DC" w14:textId="77777777"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D566FE" w14:textId="45D6F379" w:rsidR="00C35A52" w:rsidRPr="00AB5205" w:rsidRDefault="00062A13">
            <w:pPr>
              <w:spacing w:after="0"/>
              <w:ind w:left="46"/>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5FDD0DC4"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E65FCD5"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9A14F0B" w14:textId="77777777" w:rsidR="00C35A52" w:rsidRPr="00982A71" w:rsidRDefault="00C35A52">
            <w:pPr>
              <w:spacing w:after="0"/>
              <w:ind w:left="25"/>
              <w:rPr>
                <w:rFonts w:ascii="Meiryo UI" w:eastAsia="Meiryo UI" w:hAnsi="Meiryo UI"/>
                <w:sz w:val="20"/>
                <w:szCs w:val="20"/>
              </w:rPr>
            </w:pPr>
          </w:p>
        </w:tc>
      </w:tr>
      <w:tr w:rsidR="00C35A52" w14:paraId="59A0F31A"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1141AB04"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4A7BD1" w14:textId="77777777"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077CBFB8" w14:textId="77777777"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D3B18F" w14:textId="63B4D3F3" w:rsidR="00C35A52" w:rsidRPr="00AB5205" w:rsidRDefault="00062A13">
            <w:pPr>
              <w:spacing w:after="0"/>
              <w:ind w:left="46"/>
              <w:jc w:val="center"/>
              <w:rPr>
                <w:rFonts w:ascii="Meiryo UI" w:eastAsia="Meiryo UI" w:hAnsi="Meiryo UI"/>
              </w:rPr>
            </w:pPr>
            <w:r>
              <w:rPr>
                <w:rFonts w:ascii="Meiryo UI" w:eastAsia="Meiryo UI" w:hAnsi="Meiryo UI" w:hint="eastAsia"/>
              </w:rPr>
              <w:t>２</w:t>
            </w:r>
          </w:p>
        </w:tc>
        <w:tc>
          <w:tcPr>
            <w:tcW w:w="783" w:type="dxa"/>
            <w:tcBorders>
              <w:top w:val="single" w:sz="4" w:space="0" w:color="000000"/>
              <w:left w:val="single" w:sz="4" w:space="0" w:color="000000"/>
              <w:bottom w:val="single" w:sz="4" w:space="0" w:color="000000"/>
              <w:right w:val="single" w:sz="4" w:space="0" w:color="000000"/>
            </w:tcBorders>
            <w:vAlign w:val="center"/>
          </w:tcPr>
          <w:p w14:paraId="6F4FB23C" w14:textId="068CB900" w:rsidR="00C35A52" w:rsidRPr="00AB5205" w:rsidRDefault="00062A13">
            <w:pPr>
              <w:spacing w:after="0"/>
              <w:ind w:left="44"/>
              <w:jc w:val="center"/>
              <w:rPr>
                <w:rFonts w:ascii="Meiryo UI" w:eastAsia="Meiryo UI" w:hAnsi="Meiryo UI"/>
              </w:rPr>
            </w:pPr>
            <w:r>
              <w:rPr>
                <w:rFonts w:ascii="Meiryo UI" w:eastAsia="Meiryo UI" w:hAnsi="Meiryo UI" w:hint="eastAsia"/>
              </w:rPr>
              <w:t>４</w:t>
            </w:r>
          </w:p>
        </w:tc>
        <w:tc>
          <w:tcPr>
            <w:tcW w:w="780" w:type="dxa"/>
            <w:tcBorders>
              <w:top w:val="single" w:sz="4" w:space="0" w:color="000000"/>
              <w:left w:val="single" w:sz="4" w:space="0" w:color="000000"/>
              <w:bottom w:val="single" w:sz="4" w:space="0" w:color="000000"/>
              <w:right w:val="single" w:sz="4" w:space="0" w:color="000000"/>
            </w:tcBorders>
            <w:vAlign w:val="center"/>
          </w:tcPr>
          <w:p w14:paraId="5F75883A" w14:textId="77777777" w:rsidR="00C35A52" w:rsidRPr="00AB5205" w:rsidRDefault="00D30D7A">
            <w:pPr>
              <w:spacing w:after="0"/>
              <w:ind w:left="46"/>
              <w:jc w:val="center"/>
              <w:rPr>
                <w:rFonts w:ascii="Meiryo UI" w:eastAsia="Meiryo UI" w:hAnsi="Meiryo UI"/>
              </w:rPr>
            </w:pPr>
            <w:r w:rsidRPr="00AB5205">
              <w:rPr>
                <w:rFonts w:ascii="Meiryo UI" w:eastAsia="Meiryo UI" w:hAnsi="Meiryo UI" w:hint="eastAsia"/>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3AF81095" w14:textId="0E0B91B6" w:rsidR="00C35A52"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331ABC48"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E9B1785" w14:textId="77777777" w:rsidR="00C35A52" w:rsidRDefault="00773FF9">
            <w:pPr>
              <w:spacing w:after="0"/>
            </w:pPr>
            <w:r>
              <w:rPr>
                <w:noProof/>
              </w:rPr>
              <mc:AlternateContent>
                <mc:Choice Requires="wpg">
                  <w:drawing>
                    <wp:anchor distT="0" distB="0" distL="114300" distR="114300" simplePos="0" relativeHeight="251664384" behindDoc="1" locked="0" layoutInCell="1" allowOverlap="1" wp14:anchorId="320A326E" wp14:editId="4C3D6460">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2709DC7B"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20A326E" id="Group 19768" o:spid="_x0000_s1044"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">
                      <v:rect id="Rectangle 1666"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2709DC7B" w14:textId="77777777"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E21272" w14:textId="77777777"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71EA840A" w14:textId="77777777"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CD871BD" w14:textId="2764EB08" w:rsidR="00C35A52" w:rsidRPr="00AB5205" w:rsidRDefault="00062A13">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26902E1D" w14:textId="77777777" w:rsidR="00C35A52" w:rsidRPr="00AB5205" w:rsidRDefault="00C35A52" w:rsidP="00D30D7A">
            <w:pPr>
              <w:spacing w:after="0"/>
              <w:ind w:left="44"/>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445C8D5"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43652FF" w14:textId="3FD576EE" w:rsidR="00C35A52"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1A715AB4" w14:textId="77777777">
        <w:trPr>
          <w:trHeight w:val="670"/>
        </w:trPr>
        <w:tc>
          <w:tcPr>
            <w:tcW w:w="0" w:type="auto"/>
            <w:vMerge/>
            <w:tcBorders>
              <w:top w:val="nil"/>
              <w:left w:val="single" w:sz="4" w:space="0" w:color="000000"/>
              <w:bottom w:val="nil"/>
              <w:right w:val="single" w:sz="4" w:space="0" w:color="000000"/>
            </w:tcBorders>
          </w:tcPr>
          <w:p w14:paraId="23B5E01D"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36376BB" w14:textId="77777777"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69CE8E44" w14:textId="77777777"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434B898" w14:textId="7080B036" w:rsidR="00C35A52" w:rsidRPr="00AB5205" w:rsidRDefault="00062A13">
            <w:pPr>
              <w:spacing w:after="0"/>
              <w:ind w:left="46"/>
              <w:jc w:val="center"/>
              <w:rPr>
                <w:rFonts w:ascii="Meiryo UI" w:eastAsia="Meiryo UI" w:hAnsi="Meiryo UI"/>
              </w:rPr>
            </w:pPr>
            <w:r>
              <w:rPr>
                <w:rFonts w:ascii="Meiryo UI" w:eastAsia="Meiryo UI" w:hAnsi="Meiryo UI" w:hint="eastAsia"/>
              </w:rPr>
              <w:t>８</w:t>
            </w:r>
          </w:p>
        </w:tc>
        <w:tc>
          <w:tcPr>
            <w:tcW w:w="783" w:type="dxa"/>
            <w:tcBorders>
              <w:top w:val="single" w:sz="4" w:space="0" w:color="000000"/>
              <w:left w:val="single" w:sz="4" w:space="0" w:color="000000"/>
              <w:bottom w:val="single" w:sz="4" w:space="0" w:color="000000"/>
              <w:right w:val="single" w:sz="4" w:space="0" w:color="000000"/>
            </w:tcBorders>
            <w:vAlign w:val="center"/>
          </w:tcPr>
          <w:p w14:paraId="659A7CA7"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2ACFFE9"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1E28766" w14:textId="77777777" w:rsidR="00C35A52" w:rsidRPr="00982A71" w:rsidRDefault="005E7036">
            <w:pPr>
              <w:spacing w:after="0"/>
              <w:ind w:left="25"/>
              <w:rPr>
                <w:rFonts w:ascii="Meiryo UI" w:eastAsia="Meiryo UI" w:hAnsi="Meiryo UI"/>
                <w:sz w:val="20"/>
                <w:szCs w:val="20"/>
              </w:rPr>
            </w:pPr>
            <w:r w:rsidRPr="00982A71">
              <w:rPr>
                <w:rFonts w:ascii="Meiryo UI" w:eastAsia="Meiryo UI" w:hAnsi="Meiryo UI" w:hint="eastAsia"/>
                <w:sz w:val="20"/>
                <w:szCs w:val="20"/>
              </w:rPr>
              <w:t>年に1.2回火災地震防犯訓練を実施している</w:t>
            </w:r>
          </w:p>
        </w:tc>
      </w:tr>
      <w:tr w:rsidR="00C35A52" w14:paraId="7B9238C7" w14:textId="77777777">
        <w:trPr>
          <w:trHeight w:val="670"/>
        </w:trPr>
        <w:tc>
          <w:tcPr>
            <w:tcW w:w="0" w:type="auto"/>
            <w:vMerge/>
            <w:tcBorders>
              <w:top w:val="nil"/>
              <w:left w:val="single" w:sz="4" w:space="0" w:color="000000"/>
              <w:bottom w:val="nil"/>
              <w:right w:val="single" w:sz="4" w:space="0" w:color="000000"/>
            </w:tcBorders>
          </w:tcPr>
          <w:p w14:paraId="09B16E9B"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ECE129" w14:textId="77777777"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7886CC37" w14:textId="77777777"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555097" w14:textId="6C8AE640" w:rsidR="00C35A52" w:rsidRPr="00AB5205" w:rsidRDefault="00062A13">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72019F5F"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34BFCA4"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274136DD" w14:textId="77777777" w:rsidR="00C35A52" w:rsidRDefault="005E7036">
            <w:pPr>
              <w:spacing w:after="0"/>
              <w:ind w:left="25"/>
              <w:rPr>
                <w:rFonts w:ascii="Meiryo UI" w:eastAsia="Meiryo UI" w:hAnsi="Meiryo UI" w:cs="ＭＳ 明朝"/>
                <w:sz w:val="20"/>
                <w:szCs w:val="20"/>
              </w:rPr>
            </w:pPr>
            <w:r w:rsidRPr="00982A71">
              <w:rPr>
                <w:rFonts w:ascii="Meiryo UI" w:eastAsia="Meiryo UI" w:hAnsi="Meiryo UI" w:cs="ＭＳ 明朝" w:hint="eastAsia"/>
                <w:sz w:val="20"/>
                <w:szCs w:val="20"/>
              </w:rPr>
              <w:t>年に2回研修あり</w:t>
            </w:r>
          </w:p>
          <w:p w14:paraId="5528069B" w14:textId="66A6C8AC" w:rsidR="00062A13" w:rsidRPr="00982A71" w:rsidRDefault="00062A13">
            <w:pPr>
              <w:spacing w:after="0"/>
              <w:ind w:left="25"/>
              <w:rPr>
                <w:rFonts w:ascii="Meiryo UI" w:eastAsia="Meiryo UI" w:hAnsi="Meiryo UI"/>
                <w:sz w:val="20"/>
                <w:szCs w:val="20"/>
              </w:rPr>
            </w:pPr>
            <w:r>
              <w:rPr>
                <w:rFonts w:ascii="Meiryo UI" w:eastAsia="Meiryo UI" w:hAnsi="Meiryo UI" w:cs="ＭＳ 明朝" w:hint="eastAsia"/>
                <w:sz w:val="20"/>
                <w:szCs w:val="20"/>
              </w:rPr>
              <w:t>無回答1</w:t>
            </w:r>
          </w:p>
        </w:tc>
      </w:tr>
      <w:tr w:rsidR="00C35A52" w14:paraId="1854AD67" w14:textId="77777777">
        <w:trPr>
          <w:trHeight w:val="1332"/>
        </w:trPr>
        <w:tc>
          <w:tcPr>
            <w:tcW w:w="0" w:type="auto"/>
            <w:vMerge/>
            <w:tcBorders>
              <w:top w:val="nil"/>
              <w:left w:val="single" w:sz="4" w:space="0" w:color="000000"/>
              <w:bottom w:val="nil"/>
              <w:right w:val="single" w:sz="4" w:space="0" w:color="000000"/>
            </w:tcBorders>
          </w:tcPr>
          <w:p w14:paraId="33992DA5"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78D674" w14:textId="77777777"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34C7ECDE" w14:textId="77777777"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4D6DA7C" w14:textId="2A537D99" w:rsidR="00D30D7A" w:rsidRPr="00AB5205" w:rsidRDefault="00062A13" w:rsidP="00D30D7A">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7188BF14" w14:textId="77777777" w:rsidR="00C35A52" w:rsidRPr="00AB5205"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617622C"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A1DE7DB" w14:textId="770DB67E" w:rsidR="00C35A52"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42308A6F" w14:textId="77777777">
        <w:trPr>
          <w:trHeight w:val="670"/>
        </w:trPr>
        <w:tc>
          <w:tcPr>
            <w:tcW w:w="0" w:type="auto"/>
            <w:vMerge/>
            <w:tcBorders>
              <w:top w:val="nil"/>
              <w:left w:val="single" w:sz="4" w:space="0" w:color="000000"/>
              <w:bottom w:val="nil"/>
              <w:right w:val="single" w:sz="4" w:space="0" w:color="000000"/>
            </w:tcBorders>
          </w:tcPr>
          <w:p w14:paraId="038D1107"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D2ED64" w14:textId="77777777"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17EA09D8" w14:textId="77777777"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8886842" w14:textId="10E23317" w:rsidR="00C35A52" w:rsidRPr="00AB5205" w:rsidRDefault="00062A13">
            <w:pPr>
              <w:spacing w:after="0"/>
              <w:ind w:left="46"/>
              <w:jc w:val="center"/>
              <w:rPr>
                <w:rFonts w:ascii="Meiryo UI" w:eastAsia="Meiryo UI" w:hAnsi="Meiryo UI"/>
              </w:rPr>
            </w:pPr>
            <w:r>
              <w:rPr>
                <w:rFonts w:ascii="Meiryo UI" w:eastAsia="Meiryo UI" w:hAnsi="Meiryo UI" w:hint="eastAsia"/>
              </w:rPr>
              <w:t>２</w:t>
            </w:r>
          </w:p>
        </w:tc>
        <w:tc>
          <w:tcPr>
            <w:tcW w:w="783" w:type="dxa"/>
            <w:tcBorders>
              <w:top w:val="single" w:sz="4" w:space="0" w:color="000000"/>
              <w:left w:val="single" w:sz="4" w:space="0" w:color="000000"/>
              <w:bottom w:val="single" w:sz="4" w:space="0" w:color="000000"/>
              <w:right w:val="single" w:sz="4" w:space="0" w:color="000000"/>
            </w:tcBorders>
            <w:vAlign w:val="center"/>
          </w:tcPr>
          <w:p w14:paraId="741455B5" w14:textId="77777777" w:rsidR="00C35A52" w:rsidRPr="00AB5205" w:rsidRDefault="00D30D7A">
            <w:pPr>
              <w:spacing w:after="0"/>
              <w:ind w:left="44"/>
              <w:jc w:val="center"/>
              <w:rPr>
                <w:rFonts w:ascii="Meiryo UI" w:eastAsia="Meiryo UI" w:hAnsi="Meiryo UI"/>
              </w:rPr>
            </w:pPr>
            <w:r w:rsidRPr="00AB5205">
              <w:rPr>
                <w:rFonts w:ascii="Meiryo UI" w:eastAsia="Meiryo UI" w:hAnsi="Meiryo UI" w:hint="eastAsia"/>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B2907A0"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0165D2C" w14:textId="77777777" w:rsidR="00C35A52" w:rsidRPr="00982A71" w:rsidRDefault="005539D3">
            <w:pPr>
              <w:spacing w:after="0"/>
              <w:ind w:left="25"/>
              <w:rPr>
                <w:rFonts w:ascii="Meiryo UI" w:eastAsia="Meiryo UI" w:hAnsi="Meiryo UI"/>
                <w:sz w:val="20"/>
                <w:szCs w:val="20"/>
              </w:rPr>
            </w:pPr>
            <w:r w:rsidRPr="00982A71">
              <w:rPr>
                <w:rFonts w:ascii="Meiryo UI" w:eastAsia="Meiryo UI" w:hAnsi="Meiryo UI" w:hint="eastAsia"/>
                <w:sz w:val="20"/>
                <w:szCs w:val="20"/>
              </w:rPr>
              <w:t>今、食物アレルギーの子がいない</w:t>
            </w:r>
          </w:p>
          <w:p w14:paraId="2472D16C" w14:textId="77777777" w:rsidR="005539D3" w:rsidRDefault="005539D3">
            <w:pPr>
              <w:spacing w:after="0"/>
              <w:ind w:left="25"/>
              <w:rPr>
                <w:rFonts w:ascii="Meiryo UI" w:eastAsia="Meiryo UI" w:hAnsi="Meiryo UI"/>
                <w:sz w:val="20"/>
                <w:szCs w:val="20"/>
              </w:rPr>
            </w:pPr>
            <w:r w:rsidRPr="00982A71">
              <w:rPr>
                <w:rFonts w:ascii="Meiryo UI" w:eastAsia="Meiryo UI" w:hAnsi="Meiryo UI" w:hint="eastAsia"/>
                <w:sz w:val="20"/>
                <w:szCs w:val="20"/>
              </w:rPr>
              <w:t>対象児なし</w:t>
            </w:r>
          </w:p>
          <w:p w14:paraId="7500FE81" w14:textId="0192D369" w:rsidR="00062A13" w:rsidRPr="00982A71" w:rsidRDefault="00062A13">
            <w:pPr>
              <w:spacing w:after="0"/>
              <w:ind w:left="25"/>
              <w:rPr>
                <w:rFonts w:ascii="Meiryo UI" w:eastAsia="Meiryo UI" w:hAnsi="Meiryo UI"/>
                <w:sz w:val="20"/>
                <w:szCs w:val="20"/>
              </w:rPr>
            </w:pPr>
            <w:r>
              <w:rPr>
                <w:rFonts w:ascii="Meiryo UI" w:eastAsia="Meiryo UI" w:hAnsi="Meiryo UI" w:hint="eastAsia"/>
                <w:sz w:val="20"/>
                <w:szCs w:val="20"/>
              </w:rPr>
              <w:t>無回答1</w:t>
            </w:r>
          </w:p>
        </w:tc>
      </w:tr>
      <w:tr w:rsidR="00C35A52" w14:paraId="11010365" w14:textId="77777777">
        <w:trPr>
          <w:trHeight w:val="728"/>
        </w:trPr>
        <w:tc>
          <w:tcPr>
            <w:tcW w:w="0" w:type="auto"/>
            <w:vMerge/>
            <w:tcBorders>
              <w:top w:val="nil"/>
              <w:left w:val="single" w:sz="4" w:space="0" w:color="000000"/>
              <w:bottom w:val="single" w:sz="4" w:space="0" w:color="000000"/>
              <w:right w:val="single" w:sz="4" w:space="0" w:color="000000"/>
            </w:tcBorders>
          </w:tcPr>
          <w:p w14:paraId="5B3B9745" w14:textId="77777777"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8270ED5" w14:textId="77777777"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2D70AFE9" w14:textId="77777777"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7194FC4" w14:textId="3E6BA7A1" w:rsidR="00C35A52" w:rsidRPr="00AB5205" w:rsidRDefault="00062A13">
            <w:pPr>
              <w:spacing w:after="0"/>
              <w:ind w:left="46"/>
              <w:jc w:val="center"/>
              <w:rPr>
                <w:rFonts w:ascii="Meiryo UI" w:eastAsia="Meiryo UI" w:hAnsi="Meiryo UI"/>
              </w:rPr>
            </w:pPr>
            <w:r>
              <w:rPr>
                <w:rFonts w:ascii="Meiryo UI" w:eastAsia="Meiryo UI" w:hAnsi="Meiryo UI" w:hint="eastAsia"/>
              </w:rPr>
              <w:t>７</w:t>
            </w:r>
          </w:p>
        </w:tc>
        <w:tc>
          <w:tcPr>
            <w:tcW w:w="783" w:type="dxa"/>
            <w:tcBorders>
              <w:top w:val="single" w:sz="4" w:space="0" w:color="000000"/>
              <w:left w:val="single" w:sz="4" w:space="0" w:color="000000"/>
              <w:bottom w:val="single" w:sz="4" w:space="0" w:color="000000"/>
              <w:right w:val="single" w:sz="4" w:space="0" w:color="000000"/>
            </w:tcBorders>
            <w:vAlign w:val="center"/>
          </w:tcPr>
          <w:p w14:paraId="0115EF0B" w14:textId="430AACD2" w:rsidR="00C35A52" w:rsidRPr="00AB5205" w:rsidRDefault="00062A13">
            <w:pPr>
              <w:spacing w:after="0"/>
              <w:ind w:left="44"/>
              <w:jc w:val="center"/>
              <w:rPr>
                <w:rFonts w:ascii="Meiryo UI" w:eastAsia="Meiryo UI" w:hAnsi="Meiryo UI"/>
              </w:rPr>
            </w:pPr>
            <w:r>
              <w:rPr>
                <w:rFonts w:ascii="Meiryo UI" w:eastAsia="Meiryo UI" w:hAnsi="Meiryo UI"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14:paraId="41802E7F" w14:textId="77777777" w:rsidR="00C35A52" w:rsidRPr="00AB5205" w:rsidRDefault="00C35A52">
            <w:pPr>
              <w:spacing w:after="0"/>
              <w:ind w:left="46"/>
              <w:jc w:val="center"/>
              <w:rPr>
                <w:rFonts w:ascii="Meiryo UI" w:eastAsia="Meiryo UI" w:hAnsi="Meiryo UI"/>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D848C23" w14:textId="77777777" w:rsidR="00C35A52" w:rsidRPr="00982A71" w:rsidRDefault="005E7036">
            <w:pPr>
              <w:spacing w:after="0"/>
              <w:ind w:left="25"/>
              <w:rPr>
                <w:rFonts w:ascii="Meiryo UI" w:eastAsia="Meiryo UI" w:hAnsi="Meiryo UI"/>
                <w:sz w:val="20"/>
                <w:szCs w:val="20"/>
              </w:rPr>
            </w:pPr>
            <w:r w:rsidRPr="00982A71">
              <w:rPr>
                <w:rFonts w:ascii="Meiryo UI" w:eastAsia="Meiryo UI" w:hAnsi="Meiryo UI" w:cs="ＭＳ 明朝" w:hint="eastAsia"/>
                <w:sz w:val="20"/>
                <w:szCs w:val="20"/>
              </w:rPr>
              <w:t>ヒヤリハット集を作成し職員間で共有し改善策を話し合っている</w:t>
            </w:r>
          </w:p>
        </w:tc>
      </w:tr>
    </w:tbl>
    <w:p w14:paraId="6EEBE3B9" w14:textId="77777777"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9AE1" w14:textId="77777777" w:rsidR="00980DB1" w:rsidRDefault="00980DB1" w:rsidP="00256B2D">
      <w:pPr>
        <w:spacing w:after="0" w:line="240" w:lineRule="auto"/>
      </w:pPr>
      <w:r>
        <w:separator/>
      </w:r>
    </w:p>
  </w:endnote>
  <w:endnote w:type="continuationSeparator" w:id="0">
    <w:p w14:paraId="31C67555" w14:textId="77777777" w:rsidR="00980DB1" w:rsidRDefault="00980DB1" w:rsidP="0025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2F0C6" w14:textId="77777777" w:rsidR="00980DB1" w:rsidRDefault="00980DB1" w:rsidP="00256B2D">
      <w:pPr>
        <w:spacing w:after="0" w:line="240" w:lineRule="auto"/>
      </w:pPr>
      <w:r>
        <w:separator/>
      </w:r>
    </w:p>
  </w:footnote>
  <w:footnote w:type="continuationSeparator" w:id="0">
    <w:p w14:paraId="6851A74B" w14:textId="77777777" w:rsidR="00980DB1" w:rsidRDefault="00980DB1" w:rsidP="00256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62A13"/>
    <w:rsid w:val="000A0996"/>
    <w:rsid w:val="000B5E29"/>
    <w:rsid w:val="00182DAA"/>
    <w:rsid w:val="00256B2D"/>
    <w:rsid w:val="00330A1E"/>
    <w:rsid w:val="00366778"/>
    <w:rsid w:val="004168E4"/>
    <w:rsid w:val="004D746A"/>
    <w:rsid w:val="00525BAE"/>
    <w:rsid w:val="005322D9"/>
    <w:rsid w:val="005539D3"/>
    <w:rsid w:val="00554DE2"/>
    <w:rsid w:val="005E7036"/>
    <w:rsid w:val="00603361"/>
    <w:rsid w:val="00603496"/>
    <w:rsid w:val="00690853"/>
    <w:rsid w:val="006A1362"/>
    <w:rsid w:val="006D5014"/>
    <w:rsid w:val="00746453"/>
    <w:rsid w:val="00773FF9"/>
    <w:rsid w:val="00775FF3"/>
    <w:rsid w:val="00810574"/>
    <w:rsid w:val="008213AF"/>
    <w:rsid w:val="00924741"/>
    <w:rsid w:val="00980DB1"/>
    <w:rsid w:val="00982A71"/>
    <w:rsid w:val="00986604"/>
    <w:rsid w:val="00992712"/>
    <w:rsid w:val="009B0F36"/>
    <w:rsid w:val="00A21FF0"/>
    <w:rsid w:val="00A67DE9"/>
    <w:rsid w:val="00AB5205"/>
    <w:rsid w:val="00AC7FC2"/>
    <w:rsid w:val="00AF52D5"/>
    <w:rsid w:val="00BE060D"/>
    <w:rsid w:val="00C35A52"/>
    <w:rsid w:val="00CB626C"/>
    <w:rsid w:val="00CC5279"/>
    <w:rsid w:val="00CD321E"/>
    <w:rsid w:val="00D30D7A"/>
    <w:rsid w:val="00E020B5"/>
    <w:rsid w:val="00EB176B"/>
    <w:rsid w:val="00EE4BBD"/>
    <w:rsid w:val="00F0432E"/>
    <w:rsid w:val="00F04B0F"/>
    <w:rsid w:val="00F274A4"/>
    <w:rsid w:val="00F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DE7640"/>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56B2D"/>
    <w:pPr>
      <w:tabs>
        <w:tab w:val="center" w:pos="4252"/>
        <w:tab w:val="right" w:pos="8504"/>
      </w:tabs>
      <w:snapToGrid w:val="0"/>
    </w:pPr>
  </w:style>
  <w:style w:type="character" w:customStyle="1" w:styleId="a6">
    <w:name w:val="ヘッダー (文字)"/>
    <w:basedOn w:val="a0"/>
    <w:link w:val="a5"/>
    <w:uiPriority w:val="99"/>
    <w:rsid w:val="00256B2D"/>
    <w:rPr>
      <w:rFonts w:ascii="Calibri" w:eastAsia="Calibri" w:hAnsi="Calibri" w:cs="Calibri"/>
      <w:color w:val="000000"/>
      <w:sz w:val="22"/>
    </w:rPr>
  </w:style>
  <w:style w:type="paragraph" w:styleId="a7">
    <w:name w:val="footer"/>
    <w:basedOn w:val="a"/>
    <w:link w:val="a8"/>
    <w:uiPriority w:val="99"/>
    <w:unhideWhenUsed/>
    <w:rsid w:val="00256B2D"/>
    <w:pPr>
      <w:tabs>
        <w:tab w:val="center" w:pos="4252"/>
        <w:tab w:val="right" w:pos="8504"/>
      </w:tabs>
      <w:snapToGrid w:val="0"/>
    </w:pPr>
  </w:style>
  <w:style w:type="character" w:customStyle="1" w:styleId="a8">
    <w:name w:val="フッター (文字)"/>
    <w:basedOn w:val="a0"/>
    <w:link w:val="a7"/>
    <w:uiPriority w:val="99"/>
    <w:rsid w:val="00256B2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EDE9-8C19-4DF6-9EEC-BAB83D25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 </cp:lastModifiedBy>
  <cp:revision>2</cp:revision>
  <cp:lastPrinted>2021-02-23T05:03:00Z</cp:lastPrinted>
  <dcterms:created xsi:type="dcterms:W3CDTF">2021-02-23T05:12:00Z</dcterms:created>
  <dcterms:modified xsi:type="dcterms:W3CDTF">2021-02-23T05:12:00Z</dcterms:modified>
</cp:coreProperties>
</file>